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9E3"/>
  <w:body>
    <w:p w14:paraId="0AB6511C" w14:textId="20DDEB79" w:rsidR="00D077E9" w:rsidRDefault="007618D1" w:rsidP="00D70D02">
      <w:pPr>
        <w:rPr>
          <w:noProof/>
        </w:rPr>
      </w:pPr>
      <w:r>
        <w:rPr>
          <w:noProof/>
          <w:lang w:bidi="ru-RU"/>
        </w:rPr>
        <w:drawing>
          <wp:anchor distT="0" distB="0" distL="114300" distR="114300" simplePos="0" relativeHeight="251658240" behindDoc="1" locked="0" layoutInCell="1" allowOverlap="1" wp14:anchorId="00AD1C0D" wp14:editId="2C72D6D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80598" cy="13857829"/>
            <wp:effectExtent l="0" t="0" r="1905" b="0"/>
            <wp:wrapNone/>
            <wp:docPr id="1" name="Рисунок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 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598" cy="13857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6498966F" w14:textId="77777777" w:rsidTr="00AB02A7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F5260E3" w14:textId="64CEC701" w:rsidR="00D077E9" w:rsidRDefault="00D077E9" w:rsidP="00AB02A7">
            <w:pPr>
              <w:rPr>
                <w:noProof/>
              </w:rPr>
            </w:pPr>
            <w:r>
              <w:rPr>
                <w:noProof/>
                <w:lang w:bidi="ru-RU"/>
              </w:rPr>
              <mc:AlternateContent>
                <mc:Choice Requires="wps">
                  <w:drawing>
                    <wp:inline distT="0" distB="0" distL="0" distR="0" wp14:anchorId="52D8E046" wp14:editId="7DFCD3A2">
                      <wp:extent cx="3390900" cy="2095500"/>
                      <wp:effectExtent l="0" t="0" r="0" b="0"/>
                      <wp:docPr id="8" name="Надпись 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2095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D4B1A5" w14:textId="674FEA61" w:rsidR="007618D1" w:rsidRDefault="007618D1" w:rsidP="007618D1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eastAsia="Calibri" w:cs="Castellar"/>
                                      <w:bCs/>
                                      <w:color w:val="3B3838" w:themeColor="background2" w:themeShade="40"/>
                                      <w:kern w:val="2"/>
                                      <w:sz w:val="48"/>
                                      <w:szCs w:val="48"/>
                                      <w14:ligatures w14:val="standardContextual"/>
                                    </w:rPr>
                                  </w:pPr>
                                  <w:r w:rsidRPr="007618D1">
                                    <w:rPr>
                                      <w:rFonts w:ascii="Calibri" w:eastAsia="Calibri" w:hAnsi="Calibri" w:cs="Calibri"/>
                                      <w:bCs/>
                                      <w:color w:val="3B3838" w:themeColor="background2" w:themeShade="40"/>
                                      <w:kern w:val="2"/>
                                      <w:sz w:val="48"/>
                                      <w:szCs w:val="48"/>
                                      <w14:ligatures w14:val="standardContextual"/>
                                    </w:rPr>
                                    <w:t>ПРОГРАММА</w:t>
                                  </w:r>
                                  <w:r w:rsidRPr="007618D1">
                                    <w:rPr>
                                      <w:rFonts w:ascii="Castellar" w:eastAsia="Calibri" w:hAnsi="Castellar" w:cs="Times New Roman"/>
                                      <w:bCs/>
                                      <w:color w:val="3B3838" w:themeColor="background2" w:themeShade="40"/>
                                      <w:kern w:val="2"/>
                                      <w:sz w:val="48"/>
                                      <w:szCs w:val="48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7618D1">
                                    <w:rPr>
                                      <w:rFonts w:ascii="Calibri" w:eastAsia="Calibri" w:hAnsi="Calibri" w:cs="Calibri"/>
                                      <w:bCs/>
                                      <w:color w:val="3B3838" w:themeColor="background2" w:themeShade="40"/>
                                      <w:kern w:val="2"/>
                                      <w:sz w:val="48"/>
                                      <w:szCs w:val="48"/>
                                      <w14:ligatures w14:val="standardContextual"/>
                                    </w:rPr>
                                    <w:t>КУРСА</w:t>
                                  </w:r>
                                  <w:r w:rsidRPr="007618D1">
                                    <w:rPr>
                                      <w:rFonts w:ascii="Castellar" w:eastAsia="Calibri" w:hAnsi="Castellar" w:cs="Times New Roman"/>
                                      <w:bCs/>
                                      <w:color w:val="3B3838" w:themeColor="background2" w:themeShade="40"/>
                                      <w:kern w:val="2"/>
                                      <w:sz w:val="48"/>
                                      <w:szCs w:val="48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7618D1">
                                    <w:rPr>
                                      <w:rFonts w:ascii="Castellar" w:eastAsia="Calibri" w:hAnsi="Castellar" w:cs="Castellar"/>
                                      <w:bCs/>
                                      <w:color w:val="3B3838" w:themeColor="background2" w:themeShade="40"/>
                                      <w:kern w:val="2"/>
                                      <w:sz w:val="48"/>
                                      <w:szCs w:val="48"/>
                                      <w14:ligatures w14:val="standardContextual"/>
                                    </w:rPr>
                                    <w:t>«</w:t>
                                  </w:r>
                                  <w:r w:rsidRPr="007618D1">
                                    <w:rPr>
                                      <w:rFonts w:ascii="Calibri" w:eastAsia="Calibri" w:hAnsi="Calibri" w:cs="Calibri"/>
                                      <w:bCs/>
                                      <w:color w:val="3B3838" w:themeColor="background2" w:themeShade="40"/>
                                      <w:kern w:val="2"/>
                                      <w:sz w:val="48"/>
                                      <w:szCs w:val="48"/>
                                      <w14:ligatures w14:val="standardContextual"/>
                                    </w:rPr>
                                    <w:t>ЛЕСТНИЦА</w:t>
                                  </w:r>
                                  <w:r w:rsidRPr="007618D1">
                                    <w:rPr>
                                      <w:rFonts w:ascii="Castellar" w:eastAsia="Calibri" w:hAnsi="Castellar" w:cs="Castellar"/>
                                      <w:bCs/>
                                      <w:color w:val="3B3838" w:themeColor="background2" w:themeShade="40"/>
                                      <w:kern w:val="2"/>
                                      <w:sz w:val="48"/>
                                      <w:szCs w:val="48"/>
                                      <w14:ligatures w14:val="standardContextual"/>
                                    </w:rPr>
                                    <w:t>»</w:t>
                                  </w:r>
                                </w:p>
                                <w:p w14:paraId="7FDF873E" w14:textId="5956F971" w:rsidR="00CC445C" w:rsidRPr="007618D1" w:rsidRDefault="00CC445C" w:rsidP="007618D1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eastAsia="Calibri" w:cs="Times New Roman"/>
                                      <w:bCs/>
                                      <w:color w:val="3B3838" w:themeColor="background2" w:themeShade="40"/>
                                      <w:kern w:val="2"/>
                                      <w:sz w:val="36"/>
                                      <w:szCs w:val="36"/>
                                      <w14:ligatures w14:val="standardContextual"/>
                                    </w:rPr>
                                  </w:pPr>
                                  <w:r w:rsidRPr="00CC445C">
                                    <w:rPr>
                                      <w:rFonts w:eastAsia="Calibri" w:cs="Castellar"/>
                                      <w:bCs/>
                                      <w:color w:val="3B3838" w:themeColor="background2" w:themeShade="40"/>
                                      <w:kern w:val="2"/>
                                      <w:sz w:val="36"/>
                                      <w:szCs w:val="36"/>
                                      <w14:ligatures w14:val="standardContextual"/>
                                    </w:rPr>
                                    <w:t>1 СТУПЕНЬ</w:t>
                                  </w:r>
                                </w:p>
                                <w:p w14:paraId="3496E8BD" w14:textId="57C84099" w:rsidR="00D077E9" w:rsidRPr="00CC445C" w:rsidRDefault="007618D1" w:rsidP="00CC445C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Castellar" w:eastAsia="Calibri" w:hAnsi="Castellar" w:cs="Times New Roman"/>
                                      <w:b w:val="0"/>
                                      <w:color w:val="3B3838" w:themeColor="background2" w:themeShade="40"/>
                                      <w:kern w:val="2"/>
                                      <w:sz w:val="36"/>
                                      <w:szCs w:val="36"/>
                                      <w14:ligatures w14:val="standardContextual"/>
                                    </w:rPr>
                                  </w:pPr>
                                  <w:r w:rsidRPr="007618D1">
                                    <w:rPr>
                                      <w:rFonts w:ascii="Calibri" w:eastAsia="Calibri" w:hAnsi="Calibri" w:cs="Calibri"/>
                                      <w:b w:val="0"/>
                                      <w:color w:val="3B3838" w:themeColor="background2" w:themeShade="40"/>
                                      <w:kern w:val="2"/>
                                      <w:sz w:val="36"/>
                                      <w:szCs w:val="36"/>
                                      <w14:ligatures w14:val="standardContextual"/>
                                    </w:rPr>
                                    <w:t>Как</w:t>
                                  </w:r>
                                  <w:r w:rsidRPr="007618D1">
                                    <w:rPr>
                                      <w:rFonts w:ascii="Castellar" w:eastAsia="Calibri" w:hAnsi="Castellar" w:cs="Times New Roman"/>
                                      <w:b w:val="0"/>
                                      <w:color w:val="3B3838" w:themeColor="background2" w:themeShade="40"/>
                                      <w:kern w:val="2"/>
                                      <w:sz w:val="36"/>
                                      <w:szCs w:val="36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7618D1">
                                    <w:rPr>
                                      <w:rFonts w:ascii="Calibri" w:eastAsia="Calibri" w:hAnsi="Calibri" w:cs="Calibri"/>
                                      <w:b w:val="0"/>
                                      <w:color w:val="3B3838" w:themeColor="background2" w:themeShade="40"/>
                                      <w:kern w:val="2"/>
                                      <w:sz w:val="36"/>
                                      <w:szCs w:val="36"/>
                                      <w14:ligatures w14:val="standardContextual"/>
                                    </w:rPr>
                                    <w:t>продавать</w:t>
                                  </w:r>
                                  <w:r w:rsidRPr="007618D1">
                                    <w:rPr>
                                      <w:rFonts w:ascii="Castellar" w:eastAsia="Calibri" w:hAnsi="Castellar" w:cs="Times New Roman"/>
                                      <w:b w:val="0"/>
                                      <w:color w:val="3B3838" w:themeColor="background2" w:themeShade="40"/>
                                      <w:kern w:val="2"/>
                                      <w:sz w:val="36"/>
                                      <w:szCs w:val="36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7618D1">
                                    <w:rPr>
                                      <w:rFonts w:ascii="Calibri" w:eastAsia="Calibri" w:hAnsi="Calibri" w:cs="Calibri"/>
                                      <w:b w:val="0"/>
                                      <w:color w:val="3B3838" w:themeColor="background2" w:themeShade="40"/>
                                      <w:kern w:val="2"/>
                                      <w:sz w:val="36"/>
                                      <w:szCs w:val="36"/>
                                      <w14:ligatures w14:val="standardContextual"/>
                                    </w:rPr>
                                    <w:t>уверенно</w:t>
                                  </w:r>
                                  <w:r w:rsidRPr="007618D1">
                                    <w:rPr>
                                      <w:rFonts w:ascii="Castellar" w:eastAsia="Calibri" w:hAnsi="Castellar" w:cs="Times New Roman"/>
                                      <w:b w:val="0"/>
                                      <w:color w:val="3B3838" w:themeColor="background2" w:themeShade="40"/>
                                      <w:kern w:val="2"/>
                                      <w:sz w:val="36"/>
                                      <w:szCs w:val="36"/>
                                      <w14:ligatures w14:val="standardContextual"/>
                                    </w:rPr>
                                    <w:t xml:space="preserve">, </w:t>
                                  </w:r>
                                  <w:r w:rsidRPr="007618D1">
                                    <w:rPr>
                                      <w:rFonts w:ascii="Calibri" w:eastAsia="Calibri" w:hAnsi="Calibri" w:cs="Calibri"/>
                                      <w:b w:val="0"/>
                                      <w:color w:val="3B3838" w:themeColor="background2" w:themeShade="40"/>
                                      <w:kern w:val="2"/>
                                      <w:sz w:val="36"/>
                                      <w:szCs w:val="36"/>
                                      <w14:ligatures w14:val="standardContextual"/>
                                    </w:rPr>
                                    <w:t>осознанно</w:t>
                                  </w:r>
                                  <w:r w:rsidRPr="007618D1">
                                    <w:rPr>
                                      <w:rFonts w:ascii="Castellar" w:eastAsia="Calibri" w:hAnsi="Castellar" w:cs="Times New Roman"/>
                                      <w:b w:val="0"/>
                                      <w:color w:val="3B3838" w:themeColor="background2" w:themeShade="40"/>
                                      <w:kern w:val="2"/>
                                      <w:sz w:val="36"/>
                                      <w:szCs w:val="36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7618D1">
                                    <w:rPr>
                                      <w:rFonts w:ascii="Calibri" w:eastAsia="Calibri" w:hAnsi="Calibri" w:cs="Calibri"/>
                                      <w:b w:val="0"/>
                                      <w:color w:val="3B3838" w:themeColor="background2" w:themeShade="40"/>
                                      <w:kern w:val="2"/>
                                      <w:sz w:val="36"/>
                                      <w:szCs w:val="36"/>
                                      <w14:ligatures w14:val="standardContextual"/>
                                    </w:rPr>
                                    <w:t>и</w:t>
                                  </w:r>
                                  <w:r w:rsidRPr="007618D1">
                                    <w:rPr>
                                      <w:rFonts w:ascii="Castellar" w:eastAsia="Calibri" w:hAnsi="Castellar" w:cs="Times New Roman"/>
                                      <w:b w:val="0"/>
                                      <w:color w:val="3B3838" w:themeColor="background2" w:themeShade="40"/>
                                      <w:kern w:val="2"/>
                                      <w:sz w:val="36"/>
                                      <w:szCs w:val="36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7618D1">
                                    <w:rPr>
                                      <w:rFonts w:ascii="Calibri" w:eastAsia="Calibri" w:hAnsi="Calibri" w:cs="Calibri"/>
                                      <w:b w:val="0"/>
                                      <w:color w:val="3B3838" w:themeColor="background2" w:themeShade="40"/>
                                      <w:kern w:val="2"/>
                                      <w:sz w:val="36"/>
                                      <w:szCs w:val="36"/>
                                      <w14:ligatures w14:val="standardContextual"/>
                                    </w:rPr>
                                    <w:t>с</w:t>
                                  </w:r>
                                  <w:r w:rsidRPr="007618D1">
                                    <w:rPr>
                                      <w:rFonts w:ascii="Castellar" w:eastAsia="Calibri" w:hAnsi="Castellar" w:cs="Times New Roman"/>
                                      <w:b w:val="0"/>
                                      <w:color w:val="3B3838" w:themeColor="background2" w:themeShade="40"/>
                                      <w:kern w:val="2"/>
                                      <w:sz w:val="36"/>
                                      <w:szCs w:val="36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7618D1">
                                    <w:rPr>
                                      <w:rFonts w:ascii="Calibri" w:eastAsia="Calibri" w:hAnsi="Calibri" w:cs="Calibri"/>
                                      <w:b w:val="0"/>
                                      <w:color w:val="3B3838" w:themeColor="background2" w:themeShade="40"/>
                                      <w:kern w:val="2"/>
                                      <w:sz w:val="36"/>
                                      <w:szCs w:val="36"/>
                                      <w14:ligatures w14:val="standardContextual"/>
                                    </w:rPr>
                                    <w:t>удовольствием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2D8E0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 8" o:spid="_x0000_s1026" type="#_x0000_t202" style="width:267pt;height:1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" filled="f" stroked="f" strokeweight=".5pt">
                      <v:textbox>
                        <w:txbxContent>
                          <w:p w14:paraId="20D4B1A5" w14:textId="674FEA61" w:rsidR="007618D1" w:rsidRDefault="007618D1" w:rsidP="007618D1">
                            <w:pPr>
                              <w:spacing w:after="160" w:line="259" w:lineRule="auto"/>
                              <w:jc w:val="center"/>
                              <w:rPr>
                                <w:rFonts w:eastAsia="Calibri" w:cs="Castellar"/>
                                <w:bCs/>
                                <w:color w:val="3B3838" w:themeColor="background2" w:themeShade="40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</w:pPr>
                            <w:r w:rsidRPr="007618D1">
                              <w:rPr>
                                <w:rFonts w:ascii="Calibri" w:eastAsia="Calibri" w:hAnsi="Calibri" w:cs="Calibri"/>
                                <w:bCs/>
                                <w:color w:val="3B3838" w:themeColor="background2" w:themeShade="40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>ПРОГРАММА</w:t>
                            </w:r>
                            <w:r w:rsidRPr="007618D1">
                              <w:rPr>
                                <w:rFonts w:ascii="Castellar" w:eastAsia="Calibri" w:hAnsi="Castellar" w:cs="Times New Roman"/>
                                <w:bCs/>
                                <w:color w:val="3B3838" w:themeColor="background2" w:themeShade="40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 xml:space="preserve"> </w:t>
                            </w:r>
                            <w:r w:rsidRPr="007618D1">
                              <w:rPr>
                                <w:rFonts w:ascii="Calibri" w:eastAsia="Calibri" w:hAnsi="Calibri" w:cs="Calibri"/>
                                <w:bCs/>
                                <w:color w:val="3B3838" w:themeColor="background2" w:themeShade="40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>КУРСА</w:t>
                            </w:r>
                            <w:r w:rsidRPr="007618D1">
                              <w:rPr>
                                <w:rFonts w:ascii="Castellar" w:eastAsia="Calibri" w:hAnsi="Castellar" w:cs="Times New Roman"/>
                                <w:bCs/>
                                <w:color w:val="3B3838" w:themeColor="background2" w:themeShade="40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 xml:space="preserve"> </w:t>
                            </w:r>
                            <w:r w:rsidRPr="007618D1">
                              <w:rPr>
                                <w:rFonts w:ascii="Castellar" w:eastAsia="Calibri" w:hAnsi="Castellar" w:cs="Castellar"/>
                                <w:bCs/>
                                <w:color w:val="3B3838" w:themeColor="background2" w:themeShade="40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>«</w:t>
                            </w:r>
                            <w:r w:rsidRPr="007618D1">
                              <w:rPr>
                                <w:rFonts w:ascii="Calibri" w:eastAsia="Calibri" w:hAnsi="Calibri" w:cs="Calibri"/>
                                <w:bCs/>
                                <w:color w:val="3B3838" w:themeColor="background2" w:themeShade="40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>ЛЕСТНИЦА</w:t>
                            </w:r>
                            <w:r w:rsidRPr="007618D1">
                              <w:rPr>
                                <w:rFonts w:ascii="Castellar" w:eastAsia="Calibri" w:hAnsi="Castellar" w:cs="Castellar"/>
                                <w:bCs/>
                                <w:color w:val="3B3838" w:themeColor="background2" w:themeShade="40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>»</w:t>
                            </w:r>
                          </w:p>
                          <w:p w14:paraId="7FDF873E" w14:textId="5956F971" w:rsidR="00CC445C" w:rsidRPr="007618D1" w:rsidRDefault="00CC445C" w:rsidP="007618D1">
                            <w:pPr>
                              <w:spacing w:after="160" w:line="259" w:lineRule="auto"/>
                              <w:jc w:val="center"/>
                              <w:rPr>
                                <w:rFonts w:eastAsia="Calibri" w:cs="Times New Roman"/>
                                <w:bCs/>
                                <w:color w:val="3B3838" w:themeColor="background2" w:themeShade="40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r w:rsidRPr="00CC445C">
                              <w:rPr>
                                <w:rFonts w:eastAsia="Calibri" w:cs="Castellar"/>
                                <w:bCs/>
                                <w:color w:val="3B3838" w:themeColor="background2" w:themeShade="40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>1 СТУПЕНЬ</w:t>
                            </w:r>
                          </w:p>
                          <w:p w14:paraId="3496E8BD" w14:textId="57C84099" w:rsidR="00D077E9" w:rsidRPr="00CC445C" w:rsidRDefault="007618D1" w:rsidP="00CC445C">
                            <w:pPr>
                              <w:spacing w:after="160" w:line="259" w:lineRule="auto"/>
                              <w:jc w:val="center"/>
                              <w:rPr>
                                <w:rFonts w:ascii="Castellar" w:eastAsia="Calibri" w:hAnsi="Castellar" w:cs="Times New Roman"/>
                                <w:b w:val="0"/>
                                <w:color w:val="3B3838" w:themeColor="background2" w:themeShade="40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r w:rsidRPr="007618D1">
                              <w:rPr>
                                <w:rFonts w:ascii="Calibri" w:eastAsia="Calibri" w:hAnsi="Calibri" w:cs="Calibri"/>
                                <w:b w:val="0"/>
                                <w:color w:val="3B3838" w:themeColor="background2" w:themeShade="40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>Как</w:t>
                            </w:r>
                            <w:r w:rsidRPr="007618D1">
                              <w:rPr>
                                <w:rFonts w:ascii="Castellar" w:eastAsia="Calibri" w:hAnsi="Castellar" w:cs="Times New Roman"/>
                                <w:b w:val="0"/>
                                <w:color w:val="3B3838" w:themeColor="background2" w:themeShade="40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 xml:space="preserve"> </w:t>
                            </w:r>
                            <w:r w:rsidRPr="007618D1">
                              <w:rPr>
                                <w:rFonts w:ascii="Calibri" w:eastAsia="Calibri" w:hAnsi="Calibri" w:cs="Calibri"/>
                                <w:b w:val="0"/>
                                <w:color w:val="3B3838" w:themeColor="background2" w:themeShade="40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>продавать</w:t>
                            </w:r>
                            <w:r w:rsidRPr="007618D1">
                              <w:rPr>
                                <w:rFonts w:ascii="Castellar" w:eastAsia="Calibri" w:hAnsi="Castellar" w:cs="Times New Roman"/>
                                <w:b w:val="0"/>
                                <w:color w:val="3B3838" w:themeColor="background2" w:themeShade="40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 xml:space="preserve"> </w:t>
                            </w:r>
                            <w:r w:rsidRPr="007618D1">
                              <w:rPr>
                                <w:rFonts w:ascii="Calibri" w:eastAsia="Calibri" w:hAnsi="Calibri" w:cs="Calibri"/>
                                <w:b w:val="0"/>
                                <w:color w:val="3B3838" w:themeColor="background2" w:themeShade="40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>уверенно</w:t>
                            </w:r>
                            <w:r w:rsidRPr="007618D1">
                              <w:rPr>
                                <w:rFonts w:ascii="Castellar" w:eastAsia="Calibri" w:hAnsi="Castellar" w:cs="Times New Roman"/>
                                <w:b w:val="0"/>
                                <w:color w:val="3B3838" w:themeColor="background2" w:themeShade="40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 xml:space="preserve">, </w:t>
                            </w:r>
                            <w:r w:rsidRPr="007618D1">
                              <w:rPr>
                                <w:rFonts w:ascii="Calibri" w:eastAsia="Calibri" w:hAnsi="Calibri" w:cs="Calibri"/>
                                <w:b w:val="0"/>
                                <w:color w:val="3B3838" w:themeColor="background2" w:themeShade="40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>осознанно</w:t>
                            </w:r>
                            <w:r w:rsidRPr="007618D1">
                              <w:rPr>
                                <w:rFonts w:ascii="Castellar" w:eastAsia="Calibri" w:hAnsi="Castellar" w:cs="Times New Roman"/>
                                <w:b w:val="0"/>
                                <w:color w:val="3B3838" w:themeColor="background2" w:themeShade="40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 xml:space="preserve"> </w:t>
                            </w:r>
                            <w:r w:rsidRPr="007618D1">
                              <w:rPr>
                                <w:rFonts w:ascii="Calibri" w:eastAsia="Calibri" w:hAnsi="Calibri" w:cs="Calibri"/>
                                <w:b w:val="0"/>
                                <w:color w:val="3B3838" w:themeColor="background2" w:themeShade="40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>и</w:t>
                            </w:r>
                            <w:r w:rsidRPr="007618D1">
                              <w:rPr>
                                <w:rFonts w:ascii="Castellar" w:eastAsia="Calibri" w:hAnsi="Castellar" w:cs="Times New Roman"/>
                                <w:b w:val="0"/>
                                <w:color w:val="3B3838" w:themeColor="background2" w:themeShade="40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 xml:space="preserve"> </w:t>
                            </w:r>
                            <w:r w:rsidRPr="007618D1">
                              <w:rPr>
                                <w:rFonts w:ascii="Calibri" w:eastAsia="Calibri" w:hAnsi="Calibri" w:cs="Calibri"/>
                                <w:b w:val="0"/>
                                <w:color w:val="3B3838" w:themeColor="background2" w:themeShade="40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>с</w:t>
                            </w:r>
                            <w:r w:rsidRPr="007618D1">
                              <w:rPr>
                                <w:rFonts w:ascii="Castellar" w:eastAsia="Calibri" w:hAnsi="Castellar" w:cs="Times New Roman"/>
                                <w:b w:val="0"/>
                                <w:color w:val="3B3838" w:themeColor="background2" w:themeShade="40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 xml:space="preserve"> </w:t>
                            </w:r>
                            <w:r w:rsidRPr="007618D1">
                              <w:rPr>
                                <w:rFonts w:ascii="Calibri" w:eastAsia="Calibri" w:hAnsi="Calibri" w:cs="Calibri"/>
                                <w:b w:val="0"/>
                                <w:color w:val="3B3838" w:themeColor="background2" w:themeShade="40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>удовольствием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65BA367" w14:textId="77777777" w:rsidR="00D077E9" w:rsidRDefault="00D077E9" w:rsidP="00AB02A7">
            <w:pPr>
              <w:rPr>
                <w:noProof/>
              </w:rPr>
            </w:pPr>
            <w:r>
              <w:rPr>
                <w:noProof/>
                <w:lang w:bidi="ru-RU"/>
              </w:rPr>
              <mc:AlternateContent>
                <mc:Choice Requires="wps">
                  <w:drawing>
                    <wp:inline distT="0" distB="0" distL="0" distR="0" wp14:anchorId="32BAB87F" wp14:editId="781A7B0A">
                      <wp:extent cx="3343275" cy="9525"/>
                      <wp:effectExtent l="19050" t="19050" r="28575" b="28575"/>
                      <wp:docPr id="5" name="Прямая соединительная линия 5" descr="разделитель текста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3275" cy="95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BAAC9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27E133" id="Прямая соединительная линия 5" o:spid="_x0000_s1026" alt="разделитель текста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6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" strokecolor="#baac94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14:paraId="64EA6A54" w14:textId="77777777" w:rsidTr="0035010B">
        <w:trPr>
          <w:trHeight w:val="727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CD00F5E" w14:textId="6BB5564A" w:rsidR="00D077E9" w:rsidRDefault="00CC445C" w:rsidP="00AB02A7">
            <w:pPr>
              <w:rPr>
                <w:noProof/>
              </w:rPr>
            </w:pPr>
            <w:r>
              <w:rPr>
                <w:noProof/>
                <w:lang w:bidi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6A5D7D8" wp14:editId="6B97CE3E">
                      <wp:simplePos x="0" y="0"/>
                      <wp:positionH relativeFrom="column">
                        <wp:posOffset>-354330</wp:posOffset>
                      </wp:positionH>
                      <wp:positionV relativeFrom="page">
                        <wp:posOffset>-2703830</wp:posOffset>
                      </wp:positionV>
                      <wp:extent cx="3938905" cy="8657111"/>
                      <wp:effectExtent l="0" t="0" r="4445" b="0"/>
                      <wp:wrapNone/>
                      <wp:docPr id="3" name="Прямоугольник 3" descr="белый прямоугольник для текста на обложке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8905" cy="86571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A2CC8" id="Прямоугольник 3" o:spid="_x0000_s1026" alt="белый прямоугольник для текста на обложке" style="position:absolute;margin-left:-27.9pt;margin-top:-212.9pt;width:310.15pt;height:68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" fillcolor="white [3212]" stroked="f" strokeweight="2pt">
                      <w10:wrap anchory="page"/>
                    </v:rect>
                  </w:pict>
                </mc:Fallback>
              </mc:AlternateContent>
            </w:r>
          </w:p>
        </w:tc>
      </w:tr>
      <w:tr w:rsidR="00D077E9" w14:paraId="097D75BA" w14:textId="77777777" w:rsidTr="00AB02A7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noProof/>
                <w:color w:val="3B3838" w:themeColor="background2" w:themeShade="40"/>
              </w:rPr>
              <w:id w:val="1080870105"/>
              <w:placeholder>
                <w:docPart w:val="A08EAF4977B545859819483816FB6BFB"/>
              </w:placeholder>
              <w15:appearance w15:val="hidden"/>
            </w:sdtPr>
            <w:sdtEndPr>
              <w:rPr>
                <w:color w:val="3B3838" w:themeColor="background2" w:themeShade="40"/>
              </w:rPr>
            </w:sdtEndPr>
            <w:sdtContent>
              <w:p w14:paraId="0FFE08E9" w14:textId="2487F66C" w:rsidR="00D077E9" w:rsidRPr="007618D1" w:rsidRDefault="007618D1" w:rsidP="00AB02A7">
                <w:pPr>
                  <w:rPr>
                    <w:noProof/>
                    <w:color w:val="3B3838" w:themeColor="background2" w:themeShade="40"/>
                  </w:rPr>
                </w:pPr>
                <w:r w:rsidRPr="007618D1">
                  <w:rPr>
                    <w:rStyle w:val="a8"/>
                    <w:bCs/>
                    <w:color w:val="3B3838" w:themeColor="background2" w:themeShade="40"/>
                    <w:lang w:bidi="ru-RU"/>
                  </w:rPr>
                  <w:t>2</w:t>
                </w:r>
                <w:r w:rsidRPr="007618D1">
                  <w:rPr>
                    <w:rStyle w:val="a8"/>
                    <w:color w:val="3B3838" w:themeColor="background2" w:themeShade="40"/>
                    <w:lang w:bidi="ru-RU"/>
                  </w:rPr>
                  <w:t>025-2026</w:t>
                </w:r>
              </w:p>
            </w:sdtContent>
          </w:sdt>
          <w:p w14:paraId="1FA897CE" w14:textId="77777777" w:rsidR="00D077E9" w:rsidRPr="007618D1" w:rsidRDefault="00D077E9" w:rsidP="00AB02A7">
            <w:pPr>
              <w:rPr>
                <w:noProof/>
                <w:color w:val="3B3838" w:themeColor="background2" w:themeShade="40"/>
                <w:sz w:val="10"/>
                <w:szCs w:val="10"/>
              </w:rPr>
            </w:pPr>
            <w:r w:rsidRPr="007618D1">
              <w:rPr>
                <w:noProof/>
                <w:color w:val="3B3838" w:themeColor="background2" w:themeShade="40"/>
                <w:sz w:val="10"/>
                <w:szCs w:val="10"/>
                <w:lang w:bidi="ru-RU"/>
              </w:rPr>
              <mc:AlternateContent>
                <mc:Choice Requires="wps">
                  <w:drawing>
                    <wp:inline distT="0" distB="0" distL="0" distR="0" wp14:anchorId="279F7D7E" wp14:editId="6081476B">
                      <wp:extent cx="1588770" cy="19050"/>
                      <wp:effectExtent l="19050" t="19050" r="30480" b="19050"/>
                      <wp:docPr id="6" name="Прямая соединительная линия 6" descr="разделитель текста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8770" cy="190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BAAC9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B6D5F72" id="Прямая соединительная линия 6" o:spid="_x0000_s1026" alt="разделитель текста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5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" strokecolor="#baac94" strokeweight="3pt">
                      <w10:anchorlock/>
                    </v:line>
                  </w:pict>
                </mc:Fallback>
              </mc:AlternateContent>
            </w:r>
          </w:p>
          <w:p w14:paraId="21D4866A" w14:textId="77777777" w:rsidR="00D077E9" w:rsidRPr="007618D1" w:rsidRDefault="00D077E9" w:rsidP="00AB02A7">
            <w:pPr>
              <w:rPr>
                <w:noProof/>
                <w:color w:val="3B3838" w:themeColor="background2" w:themeShade="40"/>
                <w:sz w:val="10"/>
                <w:szCs w:val="10"/>
              </w:rPr>
            </w:pPr>
          </w:p>
          <w:p w14:paraId="71355C68" w14:textId="77777777" w:rsidR="00D077E9" w:rsidRPr="007618D1" w:rsidRDefault="00D077E9" w:rsidP="00AB02A7">
            <w:pPr>
              <w:rPr>
                <w:noProof/>
                <w:color w:val="3B3838" w:themeColor="background2" w:themeShade="40"/>
                <w:sz w:val="10"/>
                <w:szCs w:val="10"/>
              </w:rPr>
            </w:pPr>
          </w:p>
          <w:p w14:paraId="67C50731" w14:textId="77777777" w:rsidR="007618D1" w:rsidRPr="007618D1" w:rsidRDefault="007618D1" w:rsidP="007618D1">
            <w:pPr>
              <w:rPr>
                <w:rFonts w:ascii="Castellar" w:hAnsi="Castellar"/>
                <w:noProof/>
                <w:color w:val="3B3838" w:themeColor="background2" w:themeShade="40"/>
              </w:rPr>
            </w:pPr>
            <w:r w:rsidRPr="007618D1">
              <w:rPr>
                <w:rFonts w:ascii="Castellar" w:hAnsi="Castellar"/>
                <w:noProof/>
                <w:color w:val="3B3838" w:themeColor="background2" w:themeShade="40"/>
              </w:rPr>
              <w:t>Coraltravel</w:t>
            </w:r>
          </w:p>
          <w:p w14:paraId="353691A0" w14:textId="0CB1C2F0" w:rsidR="00D077E9" w:rsidRPr="00D86945" w:rsidRDefault="007618D1" w:rsidP="007618D1">
            <w:pPr>
              <w:rPr>
                <w:noProof/>
                <w:sz w:val="10"/>
                <w:szCs w:val="10"/>
              </w:rPr>
            </w:pPr>
            <w:r w:rsidRPr="007618D1">
              <w:rPr>
                <w:rFonts w:ascii="Castellar" w:hAnsi="Castellar"/>
                <w:noProof/>
                <w:color w:val="3B3838" w:themeColor="background2" w:themeShade="40"/>
              </w:rPr>
              <w:t>business school</w:t>
            </w:r>
          </w:p>
        </w:tc>
      </w:tr>
    </w:tbl>
    <w:p w14:paraId="2D1A28CD" w14:textId="068886A1" w:rsidR="00D077E9" w:rsidRDefault="00AB02A7">
      <w:pPr>
        <w:spacing w:after="200"/>
        <w:rPr>
          <w:noProof/>
        </w:rPr>
      </w:pPr>
      <w:r>
        <w:rPr>
          <w:noProof/>
          <w:lang w:bidi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7BB973" wp14:editId="3EA17454">
                <wp:simplePos x="0" y="0"/>
                <wp:positionH relativeFrom="column">
                  <wp:posOffset>-745490</wp:posOffset>
                </wp:positionH>
                <wp:positionV relativeFrom="page">
                  <wp:posOffset>6667500</wp:posOffset>
                </wp:positionV>
                <wp:extent cx="7760970" cy="4019550"/>
                <wp:effectExtent l="0" t="0" r="0" b="0"/>
                <wp:wrapNone/>
                <wp:docPr id="2" name="Прямоугольник 2" descr="цветной 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rgbClr val="BAAC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6BB03" id="Прямоугольник 2" o:spid="_x0000_s1026" alt="цветной прямоугольник" style="position:absolute;margin-left:-58.7pt;margin-top:525pt;width:611.1pt;height:31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" fillcolor="#baac94" stroked="f" strokeweight="2pt">
                <w10:wrap anchory="page"/>
              </v:rect>
            </w:pict>
          </mc:Fallback>
        </mc:AlternateContent>
      </w:r>
      <w:r w:rsidR="00D077E9">
        <w:rPr>
          <w:noProof/>
          <w:lang w:bidi="ru-RU"/>
        </w:rPr>
        <w:br w:type="page"/>
      </w:r>
    </w:p>
    <w:p w14:paraId="698AA56E" w14:textId="77777777" w:rsidR="007618D1" w:rsidRDefault="007618D1" w:rsidP="00D077E9">
      <w:pPr>
        <w:pStyle w:val="1"/>
        <w:rPr>
          <w:noProof/>
          <w:lang w:bidi="ru-RU"/>
        </w:rPr>
      </w:pPr>
    </w:p>
    <w:p w14:paraId="246C0B74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_____________________________________________________________________________________</w:t>
      </w:r>
    </w:p>
    <w:p w14:paraId="60001D02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36"/>
          <w:szCs w:val="36"/>
          <w14:ligatures w14:val="standardContextual"/>
        </w:rPr>
      </w:pPr>
      <w:r w:rsidRPr="007618D1">
        <w:rPr>
          <w:rFonts w:ascii="Segoe UI Symbol" w:eastAsia="Calibri" w:hAnsi="Segoe UI Symbol" w:cs="Segoe UI Symbol"/>
          <w:b w:val="0"/>
          <w:color w:val="663300"/>
          <w:kern w:val="2"/>
          <w:sz w:val="36"/>
          <w:szCs w:val="36"/>
          <w14:ligatures w14:val="standardContextual"/>
        </w:rPr>
        <w:t>🔹</w:t>
      </w: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 xml:space="preserve"> </w:t>
      </w:r>
      <w:r w:rsidRPr="007618D1">
        <w:rPr>
          <w:rFonts w:ascii="Calibri" w:eastAsia="Calibri" w:hAnsi="Calibri" w:cs="Times New Roman"/>
          <w:bCs/>
          <w:color w:val="663300"/>
          <w:kern w:val="2"/>
          <w:sz w:val="36"/>
          <w:szCs w:val="36"/>
          <w14:ligatures w14:val="standardContextual"/>
        </w:rPr>
        <w:t>Общая концепция курса</w:t>
      </w:r>
    </w:p>
    <w:p w14:paraId="7F65B495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10"/>
          <w:szCs w:val="10"/>
          <w14:ligatures w14:val="standardContextual"/>
        </w:rPr>
      </w:pPr>
    </w:p>
    <w:p w14:paraId="7BCDB6AE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Cs/>
          <w:color w:val="663300"/>
          <w:kern w:val="2"/>
          <w:sz w:val="24"/>
          <w:szCs w:val="24"/>
          <w14:ligatures w14:val="standardContextual"/>
        </w:rPr>
        <w:t>Формат</w:t>
      </w: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>: 4 недели / Онлайн</w:t>
      </w:r>
    </w:p>
    <w:p w14:paraId="1DE62979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Cs/>
          <w:color w:val="663300"/>
          <w:kern w:val="2"/>
          <w:sz w:val="24"/>
          <w:szCs w:val="24"/>
          <w14:ligatures w14:val="standardContextual"/>
        </w:rPr>
        <w:t>Для кого:</w:t>
      </w: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 xml:space="preserve"> Менеджеры, консультанты, предприниматели, специалисты, которые хотят прокачать продажи через контакт, ценность, психологию и внутреннюю опору.</w:t>
      </w:r>
    </w:p>
    <w:p w14:paraId="21D1CEF7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Cs/>
          <w:color w:val="663300"/>
          <w:kern w:val="2"/>
          <w:sz w:val="24"/>
          <w:szCs w:val="24"/>
          <w14:ligatures w14:val="standardContextual"/>
        </w:rPr>
        <w:t>Что внутри:</w:t>
      </w:r>
    </w:p>
    <w:p w14:paraId="08FDA291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10"/>
          <w:szCs w:val="10"/>
          <w14:ligatures w14:val="standardContextual"/>
        </w:rPr>
      </w:pPr>
    </w:p>
    <w:p w14:paraId="05523712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>• Видеоуроки, живые Zoom-встречи, фильмы с разбором, интерактивные сценки</w:t>
      </w:r>
    </w:p>
    <w:p w14:paraId="3E176F54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>• Практика, шаблоны, упражнения</w:t>
      </w:r>
    </w:p>
    <w:p w14:paraId="2416AF6D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>• Домашние задания с обратной связью</w:t>
      </w:r>
    </w:p>
    <w:p w14:paraId="1554AE22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>• Сертификат по итогам зачёта</w:t>
      </w:r>
    </w:p>
    <w:p w14:paraId="6CA91767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_____________________________________________________________________________________</w:t>
      </w:r>
    </w:p>
    <w:p w14:paraId="2DF3CE71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36"/>
          <w:szCs w:val="36"/>
          <w14:ligatures w14:val="standardContextual"/>
        </w:rPr>
      </w:pPr>
      <w:r w:rsidRPr="007618D1">
        <w:rPr>
          <w:rFonts w:ascii="Segoe UI Symbol" w:eastAsia="Calibri" w:hAnsi="Segoe UI Symbol" w:cs="Segoe UI Symbol"/>
          <w:b w:val="0"/>
          <w:color w:val="663300"/>
          <w:kern w:val="2"/>
          <w:sz w:val="36"/>
          <w:szCs w:val="36"/>
          <w14:ligatures w14:val="standardContextual"/>
        </w:rPr>
        <w:t>🔷</w:t>
      </w: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 xml:space="preserve"> </w:t>
      </w:r>
      <w:r w:rsidRPr="007618D1">
        <w:rPr>
          <w:rFonts w:ascii="Calibri" w:eastAsia="Calibri" w:hAnsi="Calibri" w:cs="Times New Roman"/>
          <w:bCs/>
          <w:color w:val="663300"/>
          <w:kern w:val="2"/>
          <w:sz w:val="36"/>
          <w:szCs w:val="36"/>
          <w14:ligatures w14:val="standardContextual"/>
        </w:rPr>
        <w:t>НЕДЕЛЯ 1: Контакт. Вход в курс и первые шаги продаж</w:t>
      </w:r>
    </w:p>
    <w:p w14:paraId="7D43A0FC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Segoe UI Symbol" w:eastAsia="Calibri" w:hAnsi="Segoe UI Symbol" w:cs="Segoe UI Symbol"/>
          <w:bCs/>
          <w:color w:val="663300"/>
          <w:kern w:val="2"/>
          <w:sz w:val="22"/>
          <w14:ligatures w14:val="standardContextual"/>
        </w:rPr>
        <w:t>🎯</w:t>
      </w: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 xml:space="preserve"> </w:t>
      </w:r>
      <w:r w:rsidRPr="007618D1">
        <w:rPr>
          <w:rFonts w:ascii="Calibri" w:eastAsia="Calibri" w:hAnsi="Calibri" w:cs="Times New Roman"/>
          <w:bCs/>
          <w:color w:val="663300"/>
          <w:kern w:val="2"/>
          <w:sz w:val="24"/>
          <w:szCs w:val="24"/>
          <w14:ligatures w14:val="standardContextual"/>
        </w:rPr>
        <w:t>Цели</w:t>
      </w: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>:</w:t>
      </w:r>
    </w:p>
    <w:p w14:paraId="2683DEE1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10"/>
          <w:szCs w:val="10"/>
          <w14:ligatures w14:val="standardContextual"/>
        </w:rPr>
      </w:pPr>
    </w:p>
    <w:p w14:paraId="2C0A36FB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>• Погрузить в курс, создать доверие и вовлечённость</w:t>
      </w:r>
    </w:p>
    <w:p w14:paraId="1EEBFB79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>• Дать первые инструменты для уверенного контакта с клиентом</w:t>
      </w:r>
    </w:p>
    <w:p w14:paraId="5E1B24F3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>• Начать путь с точки опоры — в себе и в своей ценности</w:t>
      </w:r>
    </w:p>
    <w:p w14:paraId="52656FDE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Segoe UI Symbol" w:eastAsia="Calibri" w:hAnsi="Segoe UI Symbol" w:cs="Segoe UI Symbol"/>
          <w:b w:val="0"/>
          <w:color w:val="663300"/>
          <w:kern w:val="2"/>
          <w:sz w:val="24"/>
          <w:szCs w:val="24"/>
          <w14:ligatures w14:val="standardContextual"/>
        </w:rPr>
        <w:t>📌</w:t>
      </w: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 xml:space="preserve"> </w:t>
      </w:r>
      <w:r w:rsidRPr="007618D1">
        <w:rPr>
          <w:rFonts w:ascii="Calibri" w:eastAsia="Calibri" w:hAnsi="Calibri" w:cs="Times New Roman"/>
          <w:bCs/>
          <w:color w:val="663300"/>
          <w:kern w:val="2"/>
          <w:sz w:val="24"/>
          <w:szCs w:val="24"/>
          <w14:ligatures w14:val="standardContextual"/>
        </w:rPr>
        <w:t>Формат</w:t>
      </w: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>:</w:t>
      </w:r>
    </w:p>
    <w:p w14:paraId="18817F94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10"/>
          <w:szCs w:val="10"/>
          <w14:ligatures w14:val="standardContextual"/>
        </w:rPr>
      </w:pPr>
    </w:p>
    <w:p w14:paraId="3B0801C5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>• Живой эфир</w:t>
      </w:r>
    </w:p>
    <w:p w14:paraId="3D38B477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>• Организационный модуль: видео + анкета + фильм</w:t>
      </w:r>
    </w:p>
    <w:p w14:paraId="43700129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>• 2 урока с практикой: Контакт и Снятие потребностей</w:t>
      </w:r>
    </w:p>
    <w:p w14:paraId="3AE96A1F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>______________________________________________________________________________</w:t>
      </w:r>
    </w:p>
    <w:p w14:paraId="2798F424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Segoe UI Emoji" w:eastAsia="Calibri" w:hAnsi="Segoe UI Emoji" w:cs="Segoe UI Emoji"/>
          <w:b w:val="0"/>
          <w:color w:val="663300"/>
          <w:kern w:val="2"/>
          <w:sz w:val="24"/>
          <w:szCs w:val="24"/>
          <w14:ligatures w14:val="standardContextual"/>
        </w:rPr>
        <w:t>🧩</w:t>
      </w: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 xml:space="preserve"> </w:t>
      </w:r>
      <w:r w:rsidRPr="007618D1">
        <w:rPr>
          <w:rFonts w:ascii="Calibri" w:eastAsia="Calibri" w:hAnsi="Calibri" w:cs="Times New Roman"/>
          <w:bCs/>
          <w:color w:val="663300"/>
          <w:kern w:val="2"/>
          <w:sz w:val="24"/>
          <w:szCs w:val="24"/>
          <w14:ligatures w14:val="standardContextual"/>
        </w:rPr>
        <w:t>Структура недели</w:t>
      </w: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>:</w:t>
      </w:r>
    </w:p>
    <w:p w14:paraId="31DACA7E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10"/>
          <w:szCs w:val="10"/>
          <w14:ligatures w14:val="standardContextual"/>
        </w:rPr>
      </w:pPr>
    </w:p>
    <w:p w14:paraId="31970D34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Segoe UI Symbol" w:eastAsia="Calibri" w:hAnsi="Segoe UI Symbol" w:cs="Segoe UI Symbol"/>
          <w:bCs/>
          <w:color w:val="663300"/>
          <w:kern w:val="2"/>
          <w:sz w:val="24"/>
          <w:szCs w:val="24"/>
          <w14:ligatures w14:val="standardContextual"/>
        </w:rPr>
        <w:t>✅</w:t>
      </w:r>
      <w:r w:rsidRPr="007618D1">
        <w:rPr>
          <w:rFonts w:ascii="Calibri" w:eastAsia="Calibri" w:hAnsi="Calibri" w:cs="Times New Roman"/>
          <w:bCs/>
          <w:color w:val="663300"/>
          <w:kern w:val="2"/>
          <w:sz w:val="24"/>
          <w:szCs w:val="24"/>
          <w14:ligatures w14:val="standardContextual"/>
        </w:rPr>
        <w:t xml:space="preserve"> 1. Живой эфир-старт (60 мин)</w:t>
      </w:r>
    </w:p>
    <w:p w14:paraId="0AE25E08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>• Знакомство, цели, правила, снятие ожиданий</w:t>
      </w:r>
    </w:p>
    <w:p w14:paraId="293E2017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>• Доступ в личный кабинет</w:t>
      </w:r>
    </w:p>
    <w:p w14:paraId="4F61DB43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>• Первая искра мотивации</w:t>
      </w:r>
    </w:p>
    <w:p w14:paraId="7825690F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6"/>
          <w:szCs w:val="6"/>
          <w14:ligatures w14:val="standardContextual"/>
        </w:rPr>
      </w:pPr>
    </w:p>
    <w:p w14:paraId="4E3C6ED7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Segoe UI Symbol" w:eastAsia="Calibri" w:hAnsi="Segoe UI Symbol" w:cs="Segoe UI Symbol"/>
          <w:bCs/>
          <w:color w:val="663300"/>
          <w:kern w:val="2"/>
          <w:sz w:val="24"/>
          <w:szCs w:val="24"/>
          <w14:ligatures w14:val="standardContextual"/>
        </w:rPr>
        <w:t>🎥</w:t>
      </w:r>
      <w:r w:rsidRPr="007618D1">
        <w:rPr>
          <w:rFonts w:ascii="Calibri" w:eastAsia="Calibri" w:hAnsi="Calibri" w:cs="Times New Roman"/>
          <w:bCs/>
          <w:color w:val="663300"/>
          <w:kern w:val="2"/>
          <w:sz w:val="24"/>
          <w:szCs w:val="24"/>
          <w14:ligatures w14:val="standardContextual"/>
        </w:rPr>
        <w:t xml:space="preserve"> 2. Организационный модуль:</w:t>
      </w:r>
    </w:p>
    <w:p w14:paraId="7F751AD3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lastRenderedPageBreak/>
        <w:t>• Видео: структура курса, как учиться</w:t>
      </w:r>
    </w:p>
    <w:p w14:paraId="4A92FFFF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 xml:space="preserve">• Видео: фильм-фрагмент + разбор </w:t>
      </w:r>
    </w:p>
    <w:p w14:paraId="0473B07C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4"/>
          <w:szCs w:val="24"/>
          <w14:ligatures w14:val="standardContextual"/>
        </w:rPr>
        <w:t>• Анкета: ожидания, цели, сильные стороны</w:t>
      </w:r>
    </w:p>
    <w:p w14:paraId="6546262A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10"/>
          <w:szCs w:val="10"/>
          <w14:ligatures w14:val="standardContextual"/>
        </w:rPr>
      </w:pPr>
    </w:p>
    <w:p w14:paraId="4F32FE09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32"/>
          <w:szCs w:val="32"/>
          <w14:ligatures w14:val="standardContextual"/>
        </w:rPr>
      </w:pPr>
      <w:r w:rsidRPr="007618D1">
        <w:rPr>
          <w:rFonts w:ascii="Segoe UI Symbol" w:eastAsia="Calibri" w:hAnsi="Segoe UI Symbol" w:cs="Segoe UI Symbol"/>
          <w:b w:val="0"/>
          <w:color w:val="663300"/>
          <w:kern w:val="2"/>
          <w:sz w:val="22"/>
          <w14:ligatures w14:val="standardContextual"/>
        </w:rPr>
        <w:t>📘</w:t>
      </w: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 xml:space="preserve"> </w:t>
      </w:r>
      <w:r w:rsidRPr="007618D1">
        <w:rPr>
          <w:rFonts w:ascii="Calibri" w:eastAsia="Calibri" w:hAnsi="Calibri" w:cs="Times New Roman"/>
          <w:bCs/>
          <w:color w:val="663300"/>
          <w:kern w:val="2"/>
          <w:sz w:val="32"/>
          <w:szCs w:val="32"/>
          <w14:ligatures w14:val="standardContextual"/>
        </w:rPr>
        <w:t>Урок 1. Контакт: первое впечатление и программирование</w:t>
      </w:r>
    </w:p>
    <w:p w14:paraId="724884DF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10"/>
          <w:szCs w:val="10"/>
          <w14:ligatures w14:val="standardContextual"/>
        </w:rPr>
      </w:pPr>
    </w:p>
    <w:p w14:paraId="631E448A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Почему контакт — фундамент продаж</w:t>
      </w:r>
    </w:p>
    <w:p w14:paraId="1B3840C5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Как «продавать себя» до продукта</w:t>
      </w:r>
    </w:p>
    <w:p w14:paraId="581988DA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Позиция эксперта</w:t>
      </w:r>
    </w:p>
    <w:p w14:paraId="66A3F161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Зачем программировать клиента: техника согласований</w:t>
      </w:r>
    </w:p>
    <w:p w14:paraId="3A6FFC71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Скрипты приветствия (входящий / исходящий / онлайн / оффлайн)</w:t>
      </w:r>
    </w:p>
    <w:p w14:paraId="75344B99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 xml:space="preserve">• </w:t>
      </w:r>
      <w:proofErr w:type="spellStart"/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Аудиоразбор</w:t>
      </w:r>
      <w:proofErr w:type="spellEnd"/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 xml:space="preserve"> 2 звонков</w:t>
      </w:r>
    </w:p>
    <w:p w14:paraId="72451089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10"/>
          <w:szCs w:val="10"/>
          <w14:ligatures w14:val="standardContextual"/>
        </w:rPr>
      </w:pPr>
    </w:p>
    <w:p w14:paraId="5E983D98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  <w:t>ДЗ:</w:t>
      </w:r>
    </w:p>
    <w:p w14:paraId="117FEABB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1. Портрет идеального клиента</w:t>
      </w:r>
    </w:p>
    <w:p w14:paraId="735CBABB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2. Свои открывающие вопросы</w:t>
      </w:r>
    </w:p>
    <w:p w14:paraId="47749DFB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3. Скрипт приветствия</w:t>
      </w:r>
    </w:p>
    <w:p w14:paraId="5FDD7E5F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4. Формулировка силы/ценности агентства или себя</w:t>
      </w:r>
    </w:p>
    <w:p w14:paraId="4F45FAB2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10"/>
          <w:szCs w:val="10"/>
          <w14:ligatures w14:val="standardContextual"/>
        </w:rPr>
      </w:pPr>
    </w:p>
    <w:p w14:paraId="4AAF65FD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32"/>
          <w:szCs w:val="32"/>
          <w14:ligatures w14:val="standardContextual"/>
        </w:rPr>
      </w:pPr>
      <w:r w:rsidRPr="007618D1">
        <w:rPr>
          <w:rFonts w:ascii="Segoe UI Symbol" w:eastAsia="Calibri" w:hAnsi="Segoe UI Symbol" w:cs="Segoe UI Symbol"/>
          <w:b w:val="0"/>
          <w:color w:val="663300"/>
          <w:kern w:val="2"/>
          <w:sz w:val="22"/>
          <w14:ligatures w14:val="standardContextual"/>
        </w:rPr>
        <w:t>📘</w:t>
      </w: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 xml:space="preserve"> </w:t>
      </w:r>
      <w:r w:rsidRPr="007618D1">
        <w:rPr>
          <w:rFonts w:ascii="Calibri" w:eastAsia="Calibri" w:hAnsi="Calibri" w:cs="Times New Roman"/>
          <w:bCs/>
          <w:color w:val="663300"/>
          <w:kern w:val="2"/>
          <w:sz w:val="32"/>
          <w:szCs w:val="32"/>
          <w14:ligatures w14:val="standardContextual"/>
        </w:rPr>
        <w:t>Урок 2. Снятие потребностей</w:t>
      </w:r>
    </w:p>
    <w:p w14:paraId="45E88742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10"/>
          <w:szCs w:val="10"/>
          <w14:ligatures w14:val="standardContextual"/>
        </w:rPr>
      </w:pPr>
    </w:p>
    <w:p w14:paraId="0499BB7B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Фильм-фрагмент: «Продай мне ручку»</w:t>
      </w:r>
    </w:p>
    <w:p w14:paraId="18BA229F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Разбор: ошибки, находки</w:t>
      </w:r>
    </w:p>
    <w:p w14:paraId="37CEE56F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Теория активного слушания</w:t>
      </w:r>
    </w:p>
    <w:p w14:paraId="1744AB98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 xml:space="preserve">• Виды вопросов: технические и </w:t>
      </w:r>
      <w:proofErr w:type="spellStart"/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коучинговые</w:t>
      </w:r>
      <w:proofErr w:type="spellEnd"/>
    </w:p>
    <w:p w14:paraId="407798A5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Таблица с примерами</w:t>
      </w:r>
    </w:p>
    <w:p w14:paraId="4727D525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10"/>
          <w:szCs w:val="10"/>
          <w14:ligatures w14:val="standardContextual"/>
        </w:rPr>
      </w:pPr>
    </w:p>
    <w:p w14:paraId="5E28D929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  <w:t>ДЗ:</w:t>
      </w:r>
    </w:p>
    <w:p w14:paraId="601FE93D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1. Анализ 1–2 звонков</w:t>
      </w:r>
    </w:p>
    <w:p w14:paraId="43439FDA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2. Скрипт на выявление потребностей</w:t>
      </w:r>
    </w:p>
    <w:p w14:paraId="14584E1B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 xml:space="preserve">3. Свой список вопросов (разделить: тех / </w:t>
      </w:r>
      <w:proofErr w:type="spellStart"/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коучинговые</w:t>
      </w:r>
      <w:proofErr w:type="spellEnd"/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)</w:t>
      </w:r>
    </w:p>
    <w:p w14:paraId="1AB92878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_____________________________________________________________________________________</w:t>
      </w:r>
    </w:p>
    <w:p w14:paraId="4C524215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36"/>
          <w:szCs w:val="36"/>
          <w14:ligatures w14:val="standardContextual"/>
        </w:rPr>
      </w:pPr>
      <w:r w:rsidRPr="007618D1">
        <w:rPr>
          <w:rFonts w:ascii="Segoe UI Symbol" w:eastAsia="Calibri" w:hAnsi="Segoe UI Symbol" w:cs="Segoe UI Symbol"/>
          <w:bCs/>
          <w:color w:val="663300"/>
          <w:kern w:val="2"/>
          <w:sz w:val="36"/>
          <w:szCs w:val="36"/>
          <w14:ligatures w14:val="standardContextual"/>
        </w:rPr>
        <w:t>🔷</w:t>
      </w:r>
      <w:r w:rsidRPr="007618D1">
        <w:rPr>
          <w:rFonts w:ascii="Calibri" w:eastAsia="Calibri" w:hAnsi="Calibri" w:cs="Times New Roman"/>
          <w:bCs/>
          <w:color w:val="663300"/>
          <w:kern w:val="2"/>
          <w:sz w:val="36"/>
          <w:szCs w:val="36"/>
          <w14:ligatures w14:val="standardContextual"/>
        </w:rPr>
        <w:t xml:space="preserve"> НЕДЕЛЯ 2: Ценность и презентация. Практика продаж</w:t>
      </w:r>
    </w:p>
    <w:p w14:paraId="0ABE0C34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</w:pPr>
      <w:r w:rsidRPr="007618D1">
        <w:rPr>
          <w:rFonts w:ascii="Segoe UI Symbol" w:eastAsia="Calibri" w:hAnsi="Segoe UI Symbol" w:cs="Segoe UI Symbol"/>
          <w:bCs/>
          <w:color w:val="663300"/>
          <w:kern w:val="2"/>
          <w:sz w:val="22"/>
          <w14:ligatures w14:val="standardContextual"/>
        </w:rPr>
        <w:t>🎯</w:t>
      </w:r>
      <w:r w:rsidRPr="007618D1"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  <w:t xml:space="preserve"> Цели:</w:t>
      </w:r>
    </w:p>
    <w:p w14:paraId="37E6E1EF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10"/>
          <w:szCs w:val="10"/>
          <w14:ligatures w14:val="standardContextual"/>
        </w:rPr>
      </w:pPr>
    </w:p>
    <w:p w14:paraId="2F766CC2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Понять, что такое ценность в глазах клиента</w:t>
      </w:r>
    </w:p>
    <w:p w14:paraId="6D372DA2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lastRenderedPageBreak/>
        <w:t>• Научиться говорить на языке пользы</w:t>
      </w:r>
    </w:p>
    <w:p w14:paraId="78DE93EA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Освоить формулу ХПВ и применять в жизни</w:t>
      </w:r>
    </w:p>
    <w:p w14:paraId="0DDD5FC9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Увидеть живые диалоги и разобрать сильные стороны</w:t>
      </w:r>
    </w:p>
    <w:p w14:paraId="00B06B87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6"/>
          <w:szCs w:val="6"/>
          <w14:ligatures w14:val="standardContextual"/>
        </w:rPr>
      </w:pPr>
    </w:p>
    <w:p w14:paraId="0B19D4CA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Segoe UI Emoji" w:eastAsia="Calibri" w:hAnsi="Segoe UI Emoji" w:cs="Segoe UI Emoji"/>
          <w:bCs/>
          <w:color w:val="663300"/>
          <w:kern w:val="2"/>
          <w:sz w:val="22"/>
          <w14:ligatures w14:val="standardContextual"/>
        </w:rPr>
        <w:t>🧩</w:t>
      </w:r>
      <w:r w:rsidRPr="007618D1"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  <w:t xml:space="preserve"> Структура недели</w:t>
      </w: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:</w:t>
      </w:r>
    </w:p>
    <w:p w14:paraId="79050C71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10"/>
          <w:szCs w:val="10"/>
          <w14:ligatures w14:val="standardContextual"/>
        </w:rPr>
      </w:pPr>
    </w:p>
    <w:p w14:paraId="51BB4632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</w:pPr>
      <w:r w:rsidRPr="007618D1">
        <w:rPr>
          <w:rFonts w:ascii="Segoe UI Symbol" w:eastAsia="Calibri" w:hAnsi="Segoe UI Symbol" w:cs="Segoe UI Symbol"/>
          <w:bCs/>
          <w:color w:val="663300"/>
          <w:kern w:val="2"/>
          <w:sz w:val="22"/>
          <w14:ligatures w14:val="standardContextual"/>
        </w:rPr>
        <w:t>✅</w:t>
      </w:r>
      <w:r w:rsidRPr="007618D1"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  <w:t xml:space="preserve"> 1. Живой эфир </w:t>
      </w:r>
    </w:p>
    <w:p w14:paraId="1880C70E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Обсуждение первой недели</w:t>
      </w:r>
    </w:p>
    <w:p w14:paraId="1F61243A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Ответы на вопросы</w:t>
      </w:r>
    </w:p>
    <w:p w14:paraId="6CB78B20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Задание фокуса на ценность и презентацию</w:t>
      </w:r>
    </w:p>
    <w:p w14:paraId="58614475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10"/>
          <w:szCs w:val="10"/>
          <w14:ligatures w14:val="standardContextual"/>
        </w:rPr>
      </w:pPr>
    </w:p>
    <w:p w14:paraId="268C23D5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32"/>
          <w:szCs w:val="32"/>
          <w14:ligatures w14:val="standardContextual"/>
        </w:rPr>
      </w:pPr>
      <w:r w:rsidRPr="007618D1">
        <w:rPr>
          <w:rFonts w:ascii="Segoe UI Symbol" w:eastAsia="Calibri" w:hAnsi="Segoe UI Symbol" w:cs="Segoe UI Symbol"/>
          <w:b w:val="0"/>
          <w:color w:val="663300"/>
          <w:kern w:val="2"/>
          <w:sz w:val="32"/>
          <w:szCs w:val="32"/>
          <w14:ligatures w14:val="standardContextual"/>
        </w:rPr>
        <w:t>📘</w:t>
      </w:r>
      <w:r w:rsidRPr="007618D1">
        <w:rPr>
          <w:rFonts w:ascii="Calibri" w:eastAsia="Calibri" w:hAnsi="Calibri" w:cs="Times New Roman"/>
          <w:b w:val="0"/>
          <w:color w:val="663300"/>
          <w:kern w:val="2"/>
          <w:sz w:val="32"/>
          <w:szCs w:val="32"/>
          <w14:ligatures w14:val="standardContextual"/>
        </w:rPr>
        <w:t xml:space="preserve"> </w:t>
      </w:r>
      <w:r w:rsidRPr="007618D1">
        <w:rPr>
          <w:rFonts w:ascii="Calibri" w:eastAsia="Calibri" w:hAnsi="Calibri" w:cs="Times New Roman"/>
          <w:bCs/>
          <w:color w:val="663300"/>
          <w:kern w:val="2"/>
          <w:sz w:val="32"/>
          <w:szCs w:val="32"/>
          <w14:ligatures w14:val="standardContextual"/>
        </w:rPr>
        <w:t>Урок 3. Ценность продукта</w:t>
      </w:r>
    </w:p>
    <w:p w14:paraId="6947685C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10"/>
          <w:szCs w:val="10"/>
          <w14:ligatures w14:val="standardContextual"/>
        </w:rPr>
      </w:pPr>
      <w:r w:rsidRPr="007618D1">
        <w:rPr>
          <w:rFonts w:ascii="Calibri" w:eastAsia="Calibri" w:hAnsi="Calibri" w:cs="Times New Roman"/>
          <w:bCs/>
          <w:color w:val="663300"/>
          <w:kern w:val="2"/>
          <w:sz w:val="32"/>
          <w:szCs w:val="32"/>
          <w14:ligatures w14:val="standardContextual"/>
        </w:rPr>
        <w:t xml:space="preserve"> </w:t>
      </w:r>
    </w:p>
    <w:p w14:paraId="737B8449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Ценность глазами клиента</w:t>
      </w:r>
    </w:p>
    <w:p w14:paraId="648ECFD1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Авторская структура: 6 аспектов ценности</w:t>
      </w:r>
    </w:p>
    <w:p w14:paraId="55C762F6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Примеры и фразы для продаж</w:t>
      </w:r>
    </w:p>
    <w:p w14:paraId="5D2C4FA2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10"/>
          <w:szCs w:val="10"/>
          <w14:ligatures w14:val="standardContextual"/>
        </w:rPr>
      </w:pPr>
    </w:p>
    <w:p w14:paraId="07F7D2A5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  <w:t>ДЗ:</w:t>
      </w:r>
    </w:p>
    <w:p w14:paraId="4958C0C8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1. Три кейса</w:t>
      </w:r>
    </w:p>
    <w:p w14:paraId="6CE8A560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2. Определить, что было ценно</w:t>
      </w:r>
    </w:p>
    <w:p w14:paraId="341D4338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3. Сформулировать предложения на языке клиента</w:t>
      </w:r>
    </w:p>
    <w:p w14:paraId="61A8922F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32"/>
          <w:szCs w:val="32"/>
          <w14:ligatures w14:val="standardContextual"/>
        </w:rPr>
      </w:pPr>
      <w:r w:rsidRPr="007618D1">
        <w:rPr>
          <w:rFonts w:ascii="Segoe UI Symbol" w:eastAsia="Calibri" w:hAnsi="Segoe UI Symbol" w:cs="Segoe UI Symbol"/>
          <w:bCs/>
          <w:color w:val="663300"/>
          <w:kern w:val="2"/>
          <w:sz w:val="32"/>
          <w:szCs w:val="32"/>
          <w14:ligatures w14:val="standardContextual"/>
        </w:rPr>
        <w:t>📘</w:t>
      </w:r>
      <w:r w:rsidRPr="007618D1">
        <w:rPr>
          <w:rFonts w:ascii="Calibri" w:eastAsia="Calibri" w:hAnsi="Calibri" w:cs="Times New Roman"/>
          <w:bCs/>
          <w:color w:val="663300"/>
          <w:kern w:val="2"/>
          <w:sz w:val="32"/>
          <w:szCs w:val="32"/>
          <w14:ligatures w14:val="standardContextual"/>
        </w:rPr>
        <w:t xml:space="preserve"> Урок 4. Формула ХПВ </w:t>
      </w:r>
    </w:p>
    <w:p w14:paraId="1AFD02EC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10"/>
          <w:szCs w:val="10"/>
          <w14:ligatures w14:val="standardContextual"/>
        </w:rPr>
      </w:pPr>
    </w:p>
    <w:p w14:paraId="7765D626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Фильм-фрагмент: «Продажа швабры»</w:t>
      </w:r>
    </w:p>
    <w:p w14:paraId="18D55569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Разбор + разбор ошибок</w:t>
      </w:r>
    </w:p>
    <w:p w14:paraId="4B3A5C4F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Теория ХПВ: характеристика → преимущество → выгода</w:t>
      </w:r>
    </w:p>
    <w:p w14:paraId="18F42143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Таблица с примерами</w:t>
      </w:r>
    </w:p>
    <w:p w14:paraId="68ACC3A8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Преобразование сухого в живое</w:t>
      </w:r>
    </w:p>
    <w:p w14:paraId="46DAE656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10"/>
          <w:szCs w:val="10"/>
          <w14:ligatures w14:val="standardContextual"/>
        </w:rPr>
      </w:pPr>
    </w:p>
    <w:p w14:paraId="56C35712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  <w:t>ДЗ:</w:t>
      </w:r>
    </w:p>
    <w:p w14:paraId="1EF0219C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1. Кейсы</w:t>
      </w:r>
    </w:p>
    <w:p w14:paraId="7D462FDD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2. Презентации по ХПВ</w:t>
      </w:r>
    </w:p>
    <w:p w14:paraId="08A73B75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6"/>
          <w:szCs w:val="6"/>
          <w14:ligatures w14:val="standardContextual"/>
        </w:rPr>
      </w:pPr>
    </w:p>
    <w:p w14:paraId="12A0A8E2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</w:pPr>
      <w:r w:rsidRPr="007618D1">
        <w:rPr>
          <w:rFonts w:ascii="Segoe UI Symbol" w:eastAsia="Calibri" w:hAnsi="Segoe UI Symbol" w:cs="Segoe UI Symbol"/>
          <w:bCs/>
          <w:color w:val="663300"/>
          <w:kern w:val="2"/>
          <w:sz w:val="22"/>
          <w14:ligatures w14:val="standardContextual"/>
        </w:rPr>
        <w:t>🎭</w:t>
      </w:r>
      <w:r w:rsidRPr="007618D1"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  <w:t xml:space="preserve"> Практика: Сценки</w:t>
      </w:r>
    </w:p>
    <w:p w14:paraId="387BB47A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Диалог 1: — живой пример продаж с ХПВ</w:t>
      </w:r>
    </w:p>
    <w:p w14:paraId="7CC78602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Диалог 2: — альтернативный стиль</w:t>
      </w:r>
    </w:p>
    <w:p w14:paraId="0D6CE4D4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Задание: анализ, сравнение, выводы</w:t>
      </w:r>
    </w:p>
    <w:p w14:paraId="25935449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lastRenderedPageBreak/>
        <w:t>_____________________________________________________________________________________</w:t>
      </w:r>
    </w:p>
    <w:p w14:paraId="201541FF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32"/>
          <w:szCs w:val="32"/>
          <w14:ligatures w14:val="standardContextual"/>
        </w:rPr>
      </w:pPr>
      <w:r w:rsidRPr="007618D1">
        <w:rPr>
          <w:rFonts w:ascii="Segoe UI Symbol" w:eastAsia="Calibri" w:hAnsi="Segoe UI Symbol" w:cs="Segoe UI Symbol"/>
          <w:bCs/>
          <w:color w:val="663300"/>
          <w:kern w:val="2"/>
          <w:sz w:val="32"/>
          <w:szCs w:val="32"/>
          <w14:ligatures w14:val="standardContextual"/>
        </w:rPr>
        <w:t>🔷</w:t>
      </w:r>
      <w:r w:rsidRPr="007618D1">
        <w:rPr>
          <w:rFonts w:ascii="Calibri" w:eastAsia="Calibri" w:hAnsi="Calibri" w:cs="Times New Roman"/>
          <w:bCs/>
          <w:color w:val="663300"/>
          <w:kern w:val="2"/>
          <w:sz w:val="32"/>
          <w:szCs w:val="32"/>
          <w14:ligatures w14:val="standardContextual"/>
        </w:rPr>
        <w:t xml:space="preserve"> НЕДЕЛЯ 3: Психология клиента и мышление продажника</w:t>
      </w:r>
    </w:p>
    <w:p w14:paraId="6A91A66E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</w:pPr>
      <w:r w:rsidRPr="007618D1">
        <w:rPr>
          <w:rFonts w:ascii="Segoe UI Symbol" w:eastAsia="Calibri" w:hAnsi="Segoe UI Symbol" w:cs="Segoe UI Symbol"/>
          <w:bCs/>
          <w:color w:val="663300"/>
          <w:kern w:val="2"/>
          <w:sz w:val="22"/>
          <w14:ligatures w14:val="standardContextual"/>
        </w:rPr>
        <w:t>🎯</w:t>
      </w:r>
      <w:r w:rsidRPr="007618D1"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  <w:t xml:space="preserve"> Цели:</w:t>
      </w:r>
    </w:p>
    <w:p w14:paraId="70AABF25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10"/>
          <w:szCs w:val="10"/>
          <w14:ligatures w14:val="standardContextual"/>
        </w:rPr>
      </w:pPr>
    </w:p>
    <w:p w14:paraId="6173F1F0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Понять, как психотипы влияют на продажу</w:t>
      </w:r>
    </w:p>
    <w:p w14:paraId="38157C00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Освоить работу с возражениями</w:t>
      </w:r>
    </w:p>
    <w:p w14:paraId="2B42D07C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Исследовать установки, которые мешают продавать</w:t>
      </w:r>
    </w:p>
    <w:p w14:paraId="3D44FFA3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6"/>
          <w:szCs w:val="6"/>
          <w14:ligatures w14:val="standardContextual"/>
        </w:rPr>
      </w:pPr>
    </w:p>
    <w:p w14:paraId="1B0FDAD9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</w:pPr>
      <w:r w:rsidRPr="007618D1">
        <w:rPr>
          <w:rFonts w:ascii="Segoe UI Emoji" w:eastAsia="Calibri" w:hAnsi="Segoe UI Emoji" w:cs="Segoe UI Emoji"/>
          <w:bCs/>
          <w:color w:val="663300"/>
          <w:kern w:val="2"/>
          <w:sz w:val="22"/>
          <w14:ligatures w14:val="standardContextual"/>
        </w:rPr>
        <w:t>🧩</w:t>
      </w:r>
      <w:r w:rsidRPr="007618D1"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  <w:t xml:space="preserve"> Структура недели:</w:t>
      </w:r>
    </w:p>
    <w:p w14:paraId="4A4B6703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10"/>
          <w:szCs w:val="10"/>
          <w14:ligatures w14:val="standardContextual"/>
        </w:rPr>
      </w:pPr>
    </w:p>
    <w:p w14:paraId="49BBB010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</w:pPr>
      <w:r w:rsidRPr="007618D1">
        <w:rPr>
          <w:rFonts w:ascii="Segoe UI Symbol" w:eastAsia="Calibri" w:hAnsi="Segoe UI Symbol" w:cs="Segoe UI Symbol"/>
          <w:bCs/>
          <w:color w:val="663300"/>
          <w:kern w:val="2"/>
          <w:sz w:val="22"/>
          <w14:ligatures w14:val="standardContextual"/>
        </w:rPr>
        <w:t>✅</w:t>
      </w:r>
      <w:r w:rsidRPr="007618D1"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  <w:t xml:space="preserve"> 1. Живой эфир</w:t>
      </w:r>
    </w:p>
    <w:p w14:paraId="405E24B6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Подведение итогов 2 недели</w:t>
      </w:r>
    </w:p>
    <w:p w14:paraId="76B33E38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Объявление тем: психология, мышление, возражения</w:t>
      </w:r>
    </w:p>
    <w:p w14:paraId="5566DDF5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6"/>
          <w:szCs w:val="6"/>
          <w14:ligatures w14:val="standardContextual"/>
        </w:rPr>
      </w:pPr>
    </w:p>
    <w:p w14:paraId="665DE455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32"/>
          <w:szCs w:val="32"/>
          <w14:ligatures w14:val="standardContextual"/>
        </w:rPr>
      </w:pPr>
      <w:r w:rsidRPr="007618D1">
        <w:rPr>
          <w:rFonts w:ascii="Segoe UI Symbol" w:eastAsia="Calibri" w:hAnsi="Segoe UI Symbol" w:cs="Segoe UI Symbol"/>
          <w:bCs/>
          <w:color w:val="663300"/>
          <w:kern w:val="2"/>
          <w:sz w:val="32"/>
          <w:szCs w:val="32"/>
          <w14:ligatures w14:val="standardContextual"/>
        </w:rPr>
        <w:t>📘</w:t>
      </w:r>
      <w:r w:rsidRPr="007618D1">
        <w:rPr>
          <w:rFonts w:ascii="Calibri" w:eastAsia="Calibri" w:hAnsi="Calibri" w:cs="Times New Roman"/>
          <w:bCs/>
          <w:color w:val="663300"/>
          <w:kern w:val="2"/>
          <w:sz w:val="32"/>
          <w:szCs w:val="32"/>
          <w14:ligatures w14:val="standardContextual"/>
        </w:rPr>
        <w:t xml:space="preserve"> Урок 5. Типология клиента: </w:t>
      </w:r>
      <w:proofErr w:type="spellStart"/>
      <w:r w:rsidRPr="007618D1">
        <w:rPr>
          <w:rFonts w:ascii="Calibri" w:eastAsia="Calibri" w:hAnsi="Calibri" w:cs="Times New Roman"/>
          <w:bCs/>
          <w:color w:val="663300"/>
          <w:kern w:val="2"/>
          <w:sz w:val="32"/>
          <w:szCs w:val="32"/>
          <w14:ligatures w14:val="standardContextual"/>
        </w:rPr>
        <w:t>психогеометрия</w:t>
      </w:r>
      <w:proofErr w:type="spellEnd"/>
      <w:r w:rsidRPr="007618D1">
        <w:rPr>
          <w:rFonts w:ascii="Calibri" w:eastAsia="Calibri" w:hAnsi="Calibri" w:cs="Times New Roman"/>
          <w:bCs/>
          <w:color w:val="663300"/>
          <w:kern w:val="2"/>
          <w:sz w:val="32"/>
          <w:szCs w:val="32"/>
          <w14:ligatures w14:val="standardContextual"/>
        </w:rPr>
        <w:t xml:space="preserve"> </w:t>
      </w:r>
    </w:p>
    <w:p w14:paraId="3B0D7309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10"/>
          <w:szCs w:val="10"/>
          <w14:ligatures w14:val="standardContextual"/>
        </w:rPr>
      </w:pPr>
    </w:p>
    <w:p w14:paraId="0E02F82A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 xml:space="preserve">• </w:t>
      </w:r>
      <w:proofErr w:type="spellStart"/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Психогеометрия</w:t>
      </w:r>
      <w:proofErr w:type="spellEnd"/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: 5 типов</w:t>
      </w:r>
    </w:p>
    <w:p w14:paraId="22F71935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Как презентовать каждому</w:t>
      </w:r>
    </w:p>
    <w:p w14:paraId="7C8ED7B3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Поведенческие маркеры</w:t>
      </w:r>
    </w:p>
    <w:p w14:paraId="0EF5D8E1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Один продукт — три подхода</w:t>
      </w:r>
    </w:p>
    <w:p w14:paraId="088DE41E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6"/>
          <w:szCs w:val="6"/>
          <w14:ligatures w14:val="standardContextual"/>
        </w:rPr>
      </w:pPr>
    </w:p>
    <w:p w14:paraId="4675051A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  <w:t>ДЗ:</w:t>
      </w:r>
    </w:p>
    <w:p w14:paraId="125184C0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Пройти тест</w:t>
      </w:r>
    </w:p>
    <w:p w14:paraId="5C5E661B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Сделать 3 презентации</w:t>
      </w:r>
    </w:p>
    <w:p w14:paraId="2C800808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Упражнение «Угадай тип»</w:t>
      </w:r>
    </w:p>
    <w:p w14:paraId="46C0D5CD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32"/>
          <w:szCs w:val="32"/>
          <w14:ligatures w14:val="standardContextual"/>
        </w:rPr>
      </w:pPr>
      <w:r w:rsidRPr="007618D1">
        <w:rPr>
          <w:rFonts w:ascii="Segoe UI Symbol" w:eastAsia="Calibri" w:hAnsi="Segoe UI Symbol" w:cs="Segoe UI Symbol"/>
          <w:bCs/>
          <w:color w:val="663300"/>
          <w:kern w:val="2"/>
          <w:sz w:val="32"/>
          <w:szCs w:val="32"/>
          <w14:ligatures w14:val="standardContextual"/>
        </w:rPr>
        <w:t>📘</w:t>
      </w:r>
      <w:r w:rsidRPr="007618D1">
        <w:rPr>
          <w:rFonts w:ascii="Calibri" w:eastAsia="Calibri" w:hAnsi="Calibri" w:cs="Times New Roman"/>
          <w:bCs/>
          <w:color w:val="663300"/>
          <w:kern w:val="2"/>
          <w:sz w:val="32"/>
          <w:szCs w:val="32"/>
          <w14:ligatures w14:val="standardContextual"/>
        </w:rPr>
        <w:t xml:space="preserve"> Урок 6. Возражения </w:t>
      </w:r>
    </w:p>
    <w:p w14:paraId="6ED6EA78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10"/>
          <w:szCs w:val="10"/>
          <w14:ligatures w14:val="standardContextual"/>
        </w:rPr>
      </w:pPr>
    </w:p>
    <w:p w14:paraId="45EDE4FF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Эмоциональные, рациональные, мнимые возражения</w:t>
      </w:r>
    </w:p>
    <w:p w14:paraId="5276D796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Формула ответа: Понял – Переформулировал – Ответил – Пригласил</w:t>
      </w:r>
    </w:p>
    <w:p w14:paraId="3439843D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Частые возражения: дорого, не сейчас, подумаю</w:t>
      </w:r>
    </w:p>
    <w:p w14:paraId="1D92DD79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Таблица + шаблон</w:t>
      </w:r>
    </w:p>
    <w:p w14:paraId="26471F1C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6"/>
          <w:szCs w:val="6"/>
          <w14:ligatures w14:val="standardContextual"/>
        </w:rPr>
      </w:pPr>
    </w:p>
    <w:p w14:paraId="118138D6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  <w:t>ДЗ:</w:t>
      </w:r>
    </w:p>
    <w:p w14:paraId="256E1E0B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Прописать ответы на 5 возражений</w:t>
      </w:r>
    </w:p>
    <w:p w14:paraId="0C835D99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Скрипт с «переворотом» в ценность</w:t>
      </w:r>
    </w:p>
    <w:p w14:paraId="26AA62A4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32"/>
          <w:szCs w:val="32"/>
          <w14:ligatures w14:val="standardContextual"/>
        </w:rPr>
      </w:pPr>
      <w:r w:rsidRPr="007618D1">
        <w:rPr>
          <w:rFonts w:ascii="Segoe UI Symbol" w:eastAsia="Calibri" w:hAnsi="Segoe UI Symbol" w:cs="Segoe UI Symbol"/>
          <w:bCs/>
          <w:color w:val="663300"/>
          <w:kern w:val="2"/>
          <w:sz w:val="32"/>
          <w:szCs w:val="32"/>
          <w14:ligatures w14:val="standardContextual"/>
        </w:rPr>
        <w:t>📘</w:t>
      </w:r>
      <w:r w:rsidRPr="007618D1">
        <w:rPr>
          <w:rFonts w:ascii="Calibri" w:eastAsia="Calibri" w:hAnsi="Calibri" w:cs="Times New Roman"/>
          <w:bCs/>
          <w:color w:val="663300"/>
          <w:kern w:val="2"/>
          <w:sz w:val="32"/>
          <w:szCs w:val="32"/>
          <w14:ligatures w14:val="standardContextual"/>
        </w:rPr>
        <w:t xml:space="preserve"> Урок 7. Мышление, энергия, установки </w:t>
      </w:r>
    </w:p>
    <w:p w14:paraId="7196FFEC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10"/>
          <w:szCs w:val="10"/>
          <w14:ligatures w14:val="standardContextual"/>
        </w:rPr>
      </w:pPr>
    </w:p>
    <w:p w14:paraId="48E4F27A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lastRenderedPageBreak/>
        <w:t>• Убеждения, которые мешают</w:t>
      </w:r>
    </w:p>
    <w:p w14:paraId="123701F9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Как они влияют на речь и результат</w:t>
      </w:r>
    </w:p>
    <w:p w14:paraId="63536427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 xml:space="preserve">• </w:t>
      </w:r>
      <w:proofErr w:type="spellStart"/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Перепрошивка</w:t>
      </w:r>
      <w:proofErr w:type="spellEnd"/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: упражнения и примеры</w:t>
      </w:r>
    </w:p>
    <w:p w14:paraId="11361CF0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Мышление → речь → результат</w:t>
      </w:r>
    </w:p>
    <w:p w14:paraId="6400E4D3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6"/>
          <w:szCs w:val="6"/>
          <w14:ligatures w14:val="standardContextual"/>
        </w:rPr>
      </w:pPr>
    </w:p>
    <w:p w14:paraId="115750FE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  <w:t>ДЗ:</w:t>
      </w:r>
    </w:p>
    <w:p w14:paraId="5DCAC7AF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Опросник на убеждения</w:t>
      </w:r>
    </w:p>
    <w:p w14:paraId="475B733E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Трансформация 3 установок</w:t>
      </w:r>
    </w:p>
    <w:p w14:paraId="1A60F63B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Новые аффирмации</w:t>
      </w:r>
    </w:p>
    <w:p w14:paraId="14D2EDB5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Анализ изменений</w:t>
      </w:r>
    </w:p>
    <w:p w14:paraId="7AF5FC09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_____________________________________________________________________________________</w:t>
      </w:r>
    </w:p>
    <w:p w14:paraId="49D2E9D1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36"/>
          <w:szCs w:val="36"/>
          <w14:ligatures w14:val="standardContextual"/>
        </w:rPr>
      </w:pPr>
      <w:r w:rsidRPr="007618D1">
        <w:rPr>
          <w:rFonts w:ascii="Segoe UI Symbol" w:eastAsia="Calibri" w:hAnsi="Segoe UI Symbol" w:cs="Segoe UI Symbol"/>
          <w:bCs/>
          <w:color w:val="663300"/>
          <w:kern w:val="2"/>
          <w:sz w:val="36"/>
          <w:szCs w:val="36"/>
          <w14:ligatures w14:val="standardContextual"/>
        </w:rPr>
        <w:t>🔷</w:t>
      </w:r>
      <w:r w:rsidRPr="007618D1">
        <w:rPr>
          <w:rFonts w:ascii="Calibri" w:eastAsia="Calibri" w:hAnsi="Calibri" w:cs="Times New Roman"/>
          <w:bCs/>
          <w:color w:val="663300"/>
          <w:kern w:val="2"/>
          <w:sz w:val="36"/>
          <w:szCs w:val="36"/>
          <w14:ligatures w14:val="standardContextual"/>
        </w:rPr>
        <w:t xml:space="preserve"> НЕДЕЛЯ 4: Итоги и зачёт</w:t>
      </w:r>
    </w:p>
    <w:p w14:paraId="3B60DD34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10"/>
          <w:szCs w:val="10"/>
          <w14:ligatures w14:val="standardContextual"/>
        </w:rPr>
      </w:pPr>
    </w:p>
    <w:p w14:paraId="0E12EB69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</w:pPr>
      <w:r w:rsidRPr="007618D1">
        <w:rPr>
          <w:rFonts w:ascii="Segoe UI Symbol" w:eastAsia="Calibri" w:hAnsi="Segoe UI Symbol" w:cs="Segoe UI Symbol"/>
          <w:bCs/>
          <w:color w:val="663300"/>
          <w:kern w:val="2"/>
          <w:sz w:val="22"/>
          <w14:ligatures w14:val="standardContextual"/>
        </w:rPr>
        <w:t>🎯</w:t>
      </w:r>
      <w:r w:rsidRPr="007618D1"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  <w:t xml:space="preserve"> Цели:</w:t>
      </w:r>
    </w:p>
    <w:p w14:paraId="06DDD49E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10"/>
          <w:szCs w:val="10"/>
          <w14:ligatures w14:val="standardContextual"/>
        </w:rPr>
      </w:pPr>
    </w:p>
    <w:p w14:paraId="07327117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Подвести итоги</w:t>
      </w:r>
    </w:p>
    <w:p w14:paraId="352941F8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Собрать воедино: контакт → ценность → психология → внутренняя опора</w:t>
      </w:r>
    </w:p>
    <w:p w14:paraId="0AD48CEE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Проверить навыки — мягко, с уважением</w:t>
      </w:r>
    </w:p>
    <w:p w14:paraId="172F4507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6"/>
          <w:szCs w:val="6"/>
          <w14:ligatures w14:val="standardContextual"/>
        </w:rPr>
      </w:pPr>
    </w:p>
    <w:p w14:paraId="0B77EAB9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</w:pPr>
      <w:r w:rsidRPr="007618D1">
        <w:rPr>
          <w:rFonts w:ascii="Segoe UI Symbol" w:eastAsia="Calibri" w:hAnsi="Segoe UI Symbol" w:cs="Segoe UI Symbol"/>
          <w:bCs/>
          <w:color w:val="663300"/>
          <w:kern w:val="2"/>
          <w:sz w:val="22"/>
          <w14:ligatures w14:val="standardContextual"/>
        </w:rPr>
        <w:t>📌</w:t>
      </w:r>
      <w:r w:rsidRPr="007618D1">
        <w:rPr>
          <w:rFonts w:ascii="Calibri" w:eastAsia="Calibri" w:hAnsi="Calibri" w:cs="Times New Roman"/>
          <w:bCs/>
          <w:color w:val="663300"/>
          <w:kern w:val="2"/>
          <w:sz w:val="22"/>
          <w14:ligatures w14:val="standardContextual"/>
        </w:rPr>
        <w:t xml:space="preserve"> Структура:</w:t>
      </w:r>
    </w:p>
    <w:p w14:paraId="12747222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Подготовка отчёта и домашек</w:t>
      </w:r>
    </w:p>
    <w:p w14:paraId="184B3B4D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Онлайн-сдачи по расписанию</w:t>
      </w:r>
    </w:p>
    <w:p w14:paraId="192EAE40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Индивидуальная обратная связь</w:t>
      </w:r>
    </w:p>
    <w:p w14:paraId="2EDF8659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Церемония завершения (опционально)</w:t>
      </w:r>
    </w:p>
    <w:p w14:paraId="5031C78B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Сертификаты</w:t>
      </w:r>
    </w:p>
    <w:p w14:paraId="20C0F6B7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_____________________________________________________________________________________</w:t>
      </w:r>
    </w:p>
    <w:p w14:paraId="25C58E71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36"/>
          <w:szCs w:val="36"/>
          <w14:ligatures w14:val="standardContextual"/>
        </w:rPr>
      </w:pPr>
      <w:r w:rsidRPr="007618D1">
        <w:rPr>
          <w:rFonts w:ascii="Segoe UI Symbol" w:eastAsia="Calibri" w:hAnsi="Segoe UI Symbol" w:cs="Segoe UI Symbol"/>
          <w:bCs/>
          <w:color w:val="663300"/>
          <w:kern w:val="2"/>
          <w:sz w:val="36"/>
          <w:szCs w:val="36"/>
          <w14:ligatures w14:val="standardContextual"/>
        </w:rPr>
        <w:t>🔚</w:t>
      </w:r>
      <w:r w:rsidRPr="007618D1">
        <w:rPr>
          <w:rFonts w:ascii="Calibri" w:eastAsia="Calibri" w:hAnsi="Calibri" w:cs="Times New Roman"/>
          <w:bCs/>
          <w:color w:val="663300"/>
          <w:kern w:val="2"/>
          <w:sz w:val="36"/>
          <w:szCs w:val="36"/>
          <w14:ligatures w14:val="standardContextual"/>
        </w:rPr>
        <w:t xml:space="preserve"> Результат прохождения курса:</w:t>
      </w:r>
    </w:p>
    <w:p w14:paraId="26F6553A" w14:textId="77777777" w:rsidR="007618D1" w:rsidRPr="007618D1" w:rsidRDefault="007618D1" w:rsidP="007618D1">
      <w:pPr>
        <w:spacing w:after="160" w:line="259" w:lineRule="auto"/>
        <w:rPr>
          <w:rFonts w:ascii="Calibri" w:eastAsia="Calibri" w:hAnsi="Calibri" w:cs="Times New Roman"/>
          <w:bCs/>
          <w:color w:val="663300"/>
          <w:kern w:val="2"/>
          <w:sz w:val="10"/>
          <w:szCs w:val="10"/>
          <w14:ligatures w14:val="standardContextual"/>
        </w:rPr>
      </w:pPr>
    </w:p>
    <w:p w14:paraId="5330532F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Чёткая структура продажи от «здравствуйте» до «давайте бронировать»</w:t>
      </w:r>
    </w:p>
    <w:p w14:paraId="7FF405FE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Прокачанный навык выявления потребностей и работы с ценностью</w:t>
      </w:r>
    </w:p>
    <w:p w14:paraId="4F96CBE5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Уверенность и внутренняя опора в разговоре</w:t>
      </w:r>
    </w:p>
    <w:p w14:paraId="6718FC50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Инструменты и шаблоны, которые можно использовать сразу</w:t>
      </w:r>
    </w:p>
    <w:p w14:paraId="44946706" w14:textId="77777777" w:rsidR="007618D1" w:rsidRPr="007618D1" w:rsidRDefault="007618D1" w:rsidP="007618D1">
      <w:pPr>
        <w:spacing w:after="160" w:line="259" w:lineRule="auto"/>
        <w:ind w:left="284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  <w:r w:rsidRPr="007618D1"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  <w:t>• Новое мышление: «Я могу. Я знаю как. Я достойна продавать дорого.»</w:t>
      </w:r>
    </w:p>
    <w:p w14:paraId="0C41227B" w14:textId="77777777" w:rsidR="007618D1" w:rsidRPr="007618D1" w:rsidRDefault="007618D1" w:rsidP="007618D1">
      <w:pPr>
        <w:spacing w:after="160" w:line="259" w:lineRule="auto"/>
        <w:ind w:left="-1701"/>
        <w:rPr>
          <w:rFonts w:ascii="Calibri" w:eastAsia="Calibri" w:hAnsi="Calibri" w:cs="Times New Roman"/>
          <w:b w:val="0"/>
          <w:color w:val="663300"/>
          <w:kern w:val="2"/>
          <w:sz w:val="22"/>
          <w14:ligatures w14:val="standardContextual"/>
        </w:rPr>
      </w:pPr>
    </w:p>
    <w:p w14:paraId="17638E8C" w14:textId="77777777" w:rsidR="00AB02A7" w:rsidRDefault="00AB02A7" w:rsidP="00DF027C">
      <w:pPr>
        <w:rPr>
          <w:noProof/>
        </w:rPr>
      </w:pPr>
    </w:p>
    <w:p w14:paraId="61604E39" w14:textId="77777777" w:rsidR="0087605E" w:rsidRPr="00D70D02" w:rsidRDefault="0087605E" w:rsidP="00AB02A7">
      <w:pPr>
        <w:spacing w:after="200"/>
        <w:rPr>
          <w:noProof/>
        </w:rPr>
      </w:pPr>
    </w:p>
    <w:sectPr w:rsidR="0087605E" w:rsidRPr="00D70D02" w:rsidSect="007618D1">
      <w:pgSz w:w="11906" w:h="16838" w:code="9"/>
      <w:pgMar w:top="720" w:right="936" w:bottom="426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CD68" w14:textId="77777777" w:rsidR="00560326" w:rsidRDefault="00560326">
      <w:r>
        <w:separator/>
      </w:r>
    </w:p>
    <w:p w14:paraId="13FED2D2" w14:textId="77777777" w:rsidR="00560326" w:rsidRDefault="00560326"/>
  </w:endnote>
  <w:endnote w:type="continuationSeparator" w:id="0">
    <w:p w14:paraId="0A4D3689" w14:textId="77777777" w:rsidR="00560326" w:rsidRDefault="00560326">
      <w:r>
        <w:continuationSeparator/>
      </w:r>
    </w:p>
    <w:p w14:paraId="4F31D3B3" w14:textId="77777777" w:rsidR="00560326" w:rsidRDefault="00560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DCC0" w14:textId="77777777" w:rsidR="00560326" w:rsidRDefault="00560326">
      <w:r>
        <w:separator/>
      </w:r>
    </w:p>
    <w:p w14:paraId="6498A8F6" w14:textId="77777777" w:rsidR="00560326" w:rsidRDefault="00560326"/>
  </w:footnote>
  <w:footnote w:type="continuationSeparator" w:id="0">
    <w:p w14:paraId="68963EDE" w14:textId="77777777" w:rsidR="00560326" w:rsidRDefault="00560326">
      <w:r>
        <w:continuationSeparator/>
      </w:r>
    </w:p>
    <w:p w14:paraId="66F6B977" w14:textId="77777777" w:rsidR="00560326" w:rsidRDefault="005603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D1"/>
    <w:rsid w:val="0002482E"/>
    <w:rsid w:val="00050324"/>
    <w:rsid w:val="000A0150"/>
    <w:rsid w:val="000E63C9"/>
    <w:rsid w:val="00130E9D"/>
    <w:rsid w:val="00147C9B"/>
    <w:rsid w:val="00150A6D"/>
    <w:rsid w:val="00185B35"/>
    <w:rsid w:val="001F2BC8"/>
    <w:rsid w:val="001F5F6B"/>
    <w:rsid w:val="00243EBC"/>
    <w:rsid w:val="00246A35"/>
    <w:rsid w:val="00284348"/>
    <w:rsid w:val="002F51F5"/>
    <w:rsid w:val="00312137"/>
    <w:rsid w:val="00330359"/>
    <w:rsid w:val="0033762F"/>
    <w:rsid w:val="0035010B"/>
    <w:rsid w:val="00360494"/>
    <w:rsid w:val="00366C7E"/>
    <w:rsid w:val="00384EA3"/>
    <w:rsid w:val="003A39A1"/>
    <w:rsid w:val="003C2191"/>
    <w:rsid w:val="003D3863"/>
    <w:rsid w:val="004110DE"/>
    <w:rsid w:val="0044085A"/>
    <w:rsid w:val="004B21A5"/>
    <w:rsid w:val="005037F0"/>
    <w:rsid w:val="00516A86"/>
    <w:rsid w:val="005275F6"/>
    <w:rsid w:val="00560326"/>
    <w:rsid w:val="00572102"/>
    <w:rsid w:val="005F1BB0"/>
    <w:rsid w:val="00656C4D"/>
    <w:rsid w:val="006E5716"/>
    <w:rsid w:val="007302B3"/>
    <w:rsid w:val="00730733"/>
    <w:rsid w:val="00730E3A"/>
    <w:rsid w:val="00736AAF"/>
    <w:rsid w:val="007618D1"/>
    <w:rsid w:val="00765B2A"/>
    <w:rsid w:val="00783A34"/>
    <w:rsid w:val="007C6B52"/>
    <w:rsid w:val="007D16C5"/>
    <w:rsid w:val="00862FE4"/>
    <w:rsid w:val="0086389A"/>
    <w:rsid w:val="0087605E"/>
    <w:rsid w:val="008B1FEE"/>
    <w:rsid w:val="00903C32"/>
    <w:rsid w:val="00916B16"/>
    <w:rsid w:val="009173B9"/>
    <w:rsid w:val="0093335D"/>
    <w:rsid w:val="0093613E"/>
    <w:rsid w:val="00943026"/>
    <w:rsid w:val="00966B81"/>
    <w:rsid w:val="009C7720"/>
    <w:rsid w:val="00A23AFA"/>
    <w:rsid w:val="00A31B3E"/>
    <w:rsid w:val="00A532F3"/>
    <w:rsid w:val="00A8489E"/>
    <w:rsid w:val="00AB02A7"/>
    <w:rsid w:val="00AC29F3"/>
    <w:rsid w:val="00B231E5"/>
    <w:rsid w:val="00C02B87"/>
    <w:rsid w:val="00C4086D"/>
    <w:rsid w:val="00CA1896"/>
    <w:rsid w:val="00CB5B28"/>
    <w:rsid w:val="00CC445C"/>
    <w:rsid w:val="00CE2D3B"/>
    <w:rsid w:val="00CF5371"/>
    <w:rsid w:val="00D0323A"/>
    <w:rsid w:val="00D0559F"/>
    <w:rsid w:val="00D077E9"/>
    <w:rsid w:val="00D07A35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22ACD"/>
    <w:rsid w:val="00E620B0"/>
    <w:rsid w:val="00E81B40"/>
    <w:rsid w:val="00EF555B"/>
    <w:rsid w:val="00F027BB"/>
    <w:rsid w:val="00F11DCF"/>
    <w:rsid w:val="00F162EA"/>
    <w:rsid w:val="00F52D27"/>
    <w:rsid w:val="00F83527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D2C83"/>
  <w15:docId w15:val="{8E5384D9-AC6F-4437-8AD5-E7AA8AD5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1">
    <w:name w:val="heading 1"/>
    <w:basedOn w:val="a"/>
    <w:link w:val="10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2">
    <w:name w:val="heading 2"/>
    <w:basedOn w:val="a"/>
    <w:next w:val="a"/>
    <w:link w:val="20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a6">
    <w:name w:val="Заголовок Знак"/>
    <w:basedOn w:val="a0"/>
    <w:link w:val="a5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a7">
    <w:name w:val="Subtitle"/>
    <w:basedOn w:val="a"/>
    <w:link w:val="a8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a8">
    <w:name w:val="Подзаголовок Знак"/>
    <w:basedOn w:val="a0"/>
    <w:link w:val="a7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10">
    <w:name w:val="Заголовок 1 Знак"/>
    <w:basedOn w:val="a0"/>
    <w:link w:val="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a9">
    <w:name w:val="header"/>
    <w:basedOn w:val="a"/>
    <w:link w:val="aa"/>
    <w:uiPriority w:val="8"/>
    <w:unhideWhenUsed/>
    <w:rsid w:val="005037F0"/>
  </w:style>
  <w:style w:type="character" w:customStyle="1" w:styleId="aa">
    <w:name w:val="Верхний колонтитул Знак"/>
    <w:basedOn w:val="a0"/>
    <w:link w:val="a9"/>
    <w:uiPriority w:val="8"/>
    <w:rsid w:val="0093335D"/>
  </w:style>
  <w:style w:type="paragraph" w:styleId="ab">
    <w:name w:val="footer"/>
    <w:basedOn w:val="a"/>
    <w:link w:val="ac"/>
    <w:uiPriority w:val="99"/>
    <w:unhideWhenUsed/>
    <w:rsid w:val="005037F0"/>
  </w:style>
  <w:style w:type="character" w:customStyle="1" w:styleId="ac">
    <w:name w:val="Нижний колонтитул Знак"/>
    <w:basedOn w:val="a0"/>
    <w:link w:val="ab"/>
    <w:uiPriority w:val="99"/>
    <w:rsid w:val="005037F0"/>
    <w:rPr>
      <w:sz w:val="24"/>
      <w:szCs w:val="24"/>
    </w:rPr>
  </w:style>
  <w:style w:type="paragraph" w:customStyle="1" w:styleId="ad">
    <w:name w:val="Имя"/>
    <w:basedOn w:val="a"/>
    <w:uiPriority w:val="3"/>
    <w:qFormat/>
    <w:rsid w:val="00B231E5"/>
    <w:pPr>
      <w:spacing w:line="240" w:lineRule="auto"/>
      <w:jc w:val="right"/>
    </w:pPr>
  </w:style>
  <w:style w:type="character" w:customStyle="1" w:styleId="20">
    <w:name w:val="Заголовок 2 Знак"/>
    <w:basedOn w:val="a0"/>
    <w:link w:val="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ae">
    <w:name w:val="Table Grid"/>
    <w:basedOn w:val="a1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unhideWhenUsed/>
    <w:rsid w:val="00D86945"/>
    <w:rPr>
      <w:color w:val="808080"/>
    </w:rPr>
  </w:style>
  <w:style w:type="paragraph" w:customStyle="1" w:styleId="af0">
    <w:name w:val="Содержимое"/>
    <w:basedOn w:val="a"/>
    <w:link w:val="af1"/>
    <w:qFormat/>
    <w:rsid w:val="00DF027C"/>
    <w:rPr>
      <w:b w:val="0"/>
    </w:rPr>
  </w:style>
  <w:style w:type="paragraph" w:customStyle="1" w:styleId="af2">
    <w:name w:val="Выделенный текст"/>
    <w:basedOn w:val="a"/>
    <w:link w:val="af3"/>
    <w:qFormat/>
    <w:rsid w:val="00DF027C"/>
  </w:style>
  <w:style w:type="character" w:customStyle="1" w:styleId="af1">
    <w:name w:val="Содержимое (знак)"/>
    <w:basedOn w:val="a0"/>
    <w:link w:val="af0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af3">
    <w:name w:val="Выделенный текст (знак)"/>
    <w:basedOn w:val="a0"/>
    <w:link w:val="af2"/>
    <w:rsid w:val="00DF027C"/>
    <w:rPr>
      <w:rFonts w:eastAsiaTheme="minorEastAsia"/>
      <w:b/>
      <w:color w:val="082A75" w:themeColor="text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%20&#1050;&#1086;&#1096;&#1077;&#1083;&#1077;&#1074;&#1072;\AppData\Local\Microsoft\Office\16.0\DTS\ru-RU%7b8B5D3484-D242-44B4-86E9-5FB031450CCD%7d\%7b9F771133-E434-4221-A559-E6BEEF96F78F%7dTF7e53ee0d-dd7d-4335-8cfd-efae5a747b052f97fc52_win32-81b3b8237d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8EAF4977B545859819483816FB6B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9F3E46-9E16-47F7-AF17-FC91BF757FCD}"/>
      </w:docPartPr>
      <w:docPartBody>
        <w:p w:rsidR="00000000" w:rsidRDefault="000162BC">
          <w:pPr>
            <w:pStyle w:val="A08EAF4977B545859819483816FB6BFB"/>
          </w:pPr>
          <w:r w:rsidRPr="00D86945">
            <w:rPr>
              <w:rStyle w:val="a4"/>
              <w:b/>
              <w:lang w:bidi="ru-RU"/>
            </w:rPr>
            <w:fldChar w:fldCharType="begin"/>
          </w:r>
          <w:r w:rsidRPr="00D86945">
            <w:rPr>
              <w:rStyle w:val="a4"/>
              <w:lang w:bidi="ru-RU"/>
            </w:rPr>
            <w:instrText xml:space="preserve"> DATE  \@ "MMMM d"  \* MERGEFORMAT </w:instrText>
          </w:r>
          <w:r w:rsidRPr="00D86945">
            <w:rPr>
              <w:rStyle w:val="a4"/>
              <w:b/>
              <w:lang w:bidi="ru-RU"/>
            </w:rPr>
            <w:fldChar w:fldCharType="separate"/>
          </w:r>
          <w:r>
            <w:rPr>
              <w:rStyle w:val="a4"/>
              <w:lang w:bidi="ru-RU"/>
            </w:rPr>
            <w:t>август 13</w:t>
          </w:r>
          <w:r w:rsidRPr="00D86945">
            <w:rPr>
              <w:rStyle w:val="a4"/>
              <w:b/>
              <w:lang w:bidi="ru-RU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BC"/>
    <w:rsid w:val="0001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a4">
    <w:name w:val="Подзаголовок Знак"/>
    <w:basedOn w:val="a0"/>
    <w:link w:val="a3"/>
    <w:uiPriority w:val="2"/>
    <w:rPr>
      <w:caps/>
      <w:color w:val="44546A" w:themeColor="text2"/>
      <w:spacing w:val="20"/>
      <w:sz w:val="32"/>
      <w:lang w:eastAsia="en-US"/>
    </w:rPr>
  </w:style>
  <w:style w:type="paragraph" w:customStyle="1" w:styleId="A08EAF4977B545859819483816FB6BFB">
    <w:name w:val="A08EAF4977B545859819483816FB6BFB"/>
  </w:style>
  <w:style w:type="paragraph" w:customStyle="1" w:styleId="3E5585EA83CB409E8CCE14D316E2921B">
    <w:name w:val="3E5585EA83CB409E8CCE14D316E2921B"/>
  </w:style>
  <w:style w:type="paragraph" w:customStyle="1" w:styleId="467B29504DE74A00BF63FCB213A57E4B">
    <w:name w:val="467B29504DE74A00BF63FCB213A57E4B"/>
  </w:style>
  <w:style w:type="paragraph" w:customStyle="1" w:styleId="D3A9C46D82D24E36B13C925A76115076">
    <w:name w:val="D3A9C46D82D24E36B13C925A76115076"/>
  </w:style>
  <w:style w:type="paragraph" w:customStyle="1" w:styleId="EFDF0BF14E1C4D23812B2C5564495E76">
    <w:name w:val="EFDF0BF14E1C4D23812B2C5564495E76"/>
  </w:style>
  <w:style w:type="paragraph" w:customStyle="1" w:styleId="DAFAA0392D8240F290A24B8C443021B5">
    <w:name w:val="DAFAA0392D8240F290A24B8C443021B5"/>
  </w:style>
  <w:style w:type="paragraph" w:customStyle="1" w:styleId="88B6BC30148A4FAF81B862876080281B">
    <w:name w:val="88B6BC30148A4FAF81B862876080281B"/>
  </w:style>
  <w:style w:type="paragraph" w:customStyle="1" w:styleId="6D455C2A19EC48FBA1C0DC43F5EAA538">
    <w:name w:val="6D455C2A19EC48FBA1C0DC43F5EAA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{9F771133-E434-4221-A559-E6BEEF96F78F}TF7e53ee0d-dd7d-4335-8cfd-efae5a747b052f97fc52_win32-81b3b8237de6</Template>
  <TotalTime>25</TotalTime>
  <Pages>6</Pages>
  <Words>766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Кошелева</dc:creator>
  <cp:keywords/>
  <cp:lastModifiedBy>Наталья Кошелева</cp:lastModifiedBy>
  <cp:revision>3</cp:revision>
  <cp:lastPrinted>2025-08-13T09:05:00Z</cp:lastPrinted>
  <dcterms:created xsi:type="dcterms:W3CDTF">2025-08-13T08:48:00Z</dcterms:created>
  <dcterms:modified xsi:type="dcterms:W3CDTF">2025-08-13T09:13:00Z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